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495" w:rsidRPr="003D139F" w:rsidRDefault="003D139F" w:rsidP="003D139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bookmarkStart w:id="0" w:name="_GoBack"/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5CE78767" wp14:editId="394271C8">
            <wp:extent cx="5336625" cy="8057050"/>
            <wp:effectExtent l="1352550" t="0" r="1350010" b="0"/>
            <wp:docPr id="1" name="Рисунок 1" descr="C:\Users\фания\Desktop\Photo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фания\Desktop\PhotoSc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871"/>
                    <a:stretch/>
                  </pic:blipFill>
                  <pic:spPr bwMode="auto">
                    <a:xfrm rot="5400000">
                      <a:off x="0" y="0"/>
                      <a:ext cx="5341240" cy="8064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D139F" w:rsidRDefault="003D139F" w:rsidP="00EC7DF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10C20" w:rsidRPr="001E1DC4" w:rsidRDefault="007E3422" w:rsidP="00EC7D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1DC4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810C20" w:rsidRPr="004D5D4F" w:rsidRDefault="00810C20" w:rsidP="004D5D4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D4F">
        <w:rPr>
          <w:rFonts w:ascii="Times New Roman" w:hAnsi="Times New Roman" w:cs="Times New Roman"/>
          <w:b/>
          <w:color w:val="000000"/>
          <w:sz w:val="24"/>
          <w:szCs w:val="24"/>
        </w:rPr>
        <w:t>1. Обоснование необходимости  и актуальности внедрения программы в образовательный процесс:</w:t>
      </w:r>
    </w:p>
    <w:p w:rsidR="007E3422" w:rsidRPr="004D5D4F" w:rsidRDefault="007E3422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В условиях информационного общества возрастает роль информационной и нравственной компетентности учащихся, и особое внимание уделяется их развитию. К наиболее значимым информационным компетенциям, владение которыми необходимо современному человеку, можно отнести следующие:</w:t>
      </w:r>
    </w:p>
    <w:p w:rsidR="007E3422" w:rsidRPr="004D5D4F" w:rsidRDefault="007E3422" w:rsidP="004D5D4F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знание и использование рациональных методов поиска и хранения информации в современных информационных системах; </w:t>
      </w:r>
    </w:p>
    <w:p w:rsidR="007E3422" w:rsidRPr="004D5D4F" w:rsidRDefault="007E3422" w:rsidP="004D5D4F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владение навыками работы с различными видами информации.</w:t>
      </w:r>
    </w:p>
    <w:p w:rsidR="007E3422" w:rsidRPr="004D5D4F" w:rsidRDefault="007E3422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В свою очередь, важнейшими нравственными компетенциями можно назвать: </w:t>
      </w:r>
    </w:p>
    <w:p w:rsidR="007E3422" w:rsidRPr="004D5D4F" w:rsidRDefault="007E3422" w:rsidP="004D5D4F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степень развития системы духовно-нравственных ценностей, в центре которых человек, имеющий собственное мнение и убеждения, способный утверждать и отстаивать их; </w:t>
      </w:r>
    </w:p>
    <w:p w:rsidR="007E3422" w:rsidRPr="004D5D4F" w:rsidRDefault="007E3422" w:rsidP="004D5D4F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понимание духовного саморазвития и самореализации человека; </w:t>
      </w:r>
    </w:p>
    <w:p w:rsidR="007E3422" w:rsidRPr="004D5D4F" w:rsidRDefault="007E3422" w:rsidP="004D5D4F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способность к критическому мышлению, умение противостоять антигуманистическим тенденциям в современной культуре.</w:t>
      </w:r>
    </w:p>
    <w:p w:rsidR="007E3422" w:rsidRPr="004D5D4F" w:rsidRDefault="007E3422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Наиболее оптимальной формой организации деятельности в этом направлении является создание школьного пресс-центра, где проходит изучение всей совокупности средств массовой коммуникации и овладение разносторонними процессами социального взаимодействии.</w:t>
      </w:r>
      <w:r w:rsidR="003E59B6">
        <w:rPr>
          <w:rFonts w:ascii="Times New Roman" w:hAnsi="Times New Roman" w:cs="Times New Roman"/>
          <w:sz w:val="24"/>
          <w:szCs w:val="24"/>
        </w:rPr>
        <w:t xml:space="preserve"> </w:t>
      </w:r>
      <w:r w:rsidRPr="004D5D4F">
        <w:rPr>
          <w:rFonts w:ascii="Times New Roman" w:hAnsi="Times New Roman" w:cs="Times New Roman"/>
          <w:sz w:val="24"/>
          <w:szCs w:val="24"/>
        </w:rPr>
        <w:t>В школьном пресс-центре отрабатывается авторская позиция ученика, здесь же возможна ее корректировка в общепринятой культурной норме.</w:t>
      </w:r>
    </w:p>
    <w:p w:rsidR="007E3422" w:rsidRPr="004D5D4F" w:rsidRDefault="007E3422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Таким образом, создаются условия для информационно-нравственной компетенции учащихся, самоутверждения и становления личностной зрелости подростка.</w:t>
      </w:r>
    </w:p>
    <w:p w:rsidR="007E3422" w:rsidRPr="004D5D4F" w:rsidRDefault="007E3422" w:rsidP="004D5D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5D4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Новизна</w:t>
      </w:r>
      <w:r w:rsidR="00C44B7D" w:rsidRPr="004D5D4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D5D4F">
        <w:rPr>
          <w:rFonts w:ascii="Times New Roman" w:eastAsia="Times New Roman" w:hAnsi="Times New Roman" w:cs="Times New Roman"/>
          <w:sz w:val="24"/>
          <w:szCs w:val="24"/>
        </w:rPr>
        <w:t>программы состоит в том, что элементы журналистики, предлагаемые на уроках развития речи, литературы, риторики, собраны в данном курсе как единое целое. Учащимся предлагается узнать основы журналистского дела, побывать в роли журналистов, проявить коммуникативные качества и творческие способности.</w:t>
      </w:r>
    </w:p>
    <w:p w:rsidR="007E3422" w:rsidRPr="004D5D4F" w:rsidRDefault="007E3422" w:rsidP="004D5D4F">
      <w:pPr>
        <w:spacing w:after="0" w:line="240" w:lineRule="auto"/>
        <w:rPr>
          <w:rFonts w:ascii="Times New Roman" w:hAnsi="Times New Roman" w:cs="Times New Roman"/>
          <w:strike/>
          <w:sz w:val="24"/>
          <w:szCs w:val="24"/>
        </w:rPr>
      </w:pPr>
      <w:r w:rsidRPr="004D5D4F">
        <w:rPr>
          <w:rFonts w:ascii="Times New Roman" w:eastAsia="Times New Roman" w:hAnsi="Times New Roman" w:cs="Times New Roman"/>
          <w:b/>
          <w:i/>
          <w:sz w:val="24"/>
          <w:szCs w:val="24"/>
        </w:rPr>
        <w:t>Методологической основой</w:t>
      </w:r>
      <w:r w:rsidRPr="004D5D4F">
        <w:rPr>
          <w:rFonts w:ascii="Times New Roman" w:eastAsia="Times New Roman" w:hAnsi="Times New Roman" w:cs="Times New Roman"/>
          <w:sz w:val="24"/>
          <w:szCs w:val="24"/>
        </w:rPr>
        <w:t xml:space="preserve"> программы является личностно-ориентированный подход, </w:t>
      </w:r>
      <w:r w:rsidRPr="004D5D4F">
        <w:rPr>
          <w:rFonts w:ascii="Times New Roman" w:hAnsi="Times New Roman" w:cs="Times New Roman"/>
          <w:sz w:val="24"/>
          <w:szCs w:val="24"/>
        </w:rPr>
        <w:t xml:space="preserve"> который предполагает: </w:t>
      </w:r>
    </w:p>
    <w:p w:rsidR="007E3422" w:rsidRPr="004D5D4F" w:rsidRDefault="007E3422" w:rsidP="004D5D4F">
      <w:pPr>
        <w:numPr>
          <w:ilvl w:val="0"/>
          <w:numId w:val="1"/>
        </w:numPr>
        <w:tabs>
          <w:tab w:val="clear" w:pos="1080"/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D5D4F">
        <w:rPr>
          <w:rFonts w:ascii="Times New Roman" w:hAnsi="Times New Roman" w:cs="Times New Roman"/>
          <w:kern w:val="2"/>
          <w:sz w:val="24"/>
          <w:szCs w:val="24"/>
        </w:rPr>
        <w:t xml:space="preserve">ориентацию на достижение цели и основного результата образования </w:t>
      </w:r>
      <w:r w:rsidRPr="004D5D4F">
        <w:rPr>
          <w:rFonts w:ascii="Times New Roman" w:hAnsi="Times New Roman" w:cs="Times New Roman"/>
          <w:sz w:val="24"/>
          <w:szCs w:val="24"/>
        </w:rPr>
        <w:t>–</w:t>
      </w:r>
      <w:r w:rsidRPr="004D5D4F">
        <w:rPr>
          <w:rFonts w:ascii="Times New Roman" w:hAnsi="Times New Roman" w:cs="Times New Roman"/>
          <w:kern w:val="2"/>
          <w:sz w:val="24"/>
          <w:szCs w:val="24"/>
        </w:rPr>
        <w:t xml:space="preserve"> развитие личности обучающегося на основе освоения универсальных учебных действий, познания и освоения мира; </w:t>
      </w:r>
    </w:p>
    <w:p w:rsidR="007E3422" w:rsidRPr="004D5D4F" w:rsidRDefault="007E3422" w:rsidP="004D5D4F">
      <w:pPr>
        <w:numPr>
          <w:ilvl w:val="0"/>
          <w:numId w:val="1"/>
        </w:numPr>
        <w:tabs>
          <w:tab w:val="clear" w:pos="1080"/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D5D4F">
        <w:rPr>
          <w:rFonts w:ascii="Times New Roman" w:hAnsi="Times New Roman" w:cs="Times New Roman"/>
          <w:kern w:val="2"/>
          <w:sz w:val="24"/>
          <w:szCs w:val="24"/>
        </w:rPr>
        <w:t xml:space="preserve">опору на </w:t>
      </w:r>
      <w:r w:rsidRPr="004D5D4F">
        <w:rPr>
          <w:rFonts w:ascii="Times New Roman" w:hAnsi="Times New Roman" w:cs="Times New Roman"/>
          <w:sz w:val="24"/>
          <w:szCs w:val="24"/>
        </w:rPr>
        <w:t>современные образовательные технологии деятельностного типа</w:t>
      </w:r>
      <w:r w:rsidRPr="004D5D4F">
        <w:rPr>
          <w:rFonts w:ascii="Times New Roman" w:hAnsi="Times New Roman" w:cs="Times New Roman"/>
          <w:kern w:val="2"/>
          <w:sz w:val="24"/>
          <w:szCs w:val="24"/>
        </w:rPr>
        <w:t xml:space="preserve">: </w:t>
      </w:r>
    </w:p>
    <w:p w:rsidR="007E3422" w:rsidRPr="004D5D4F" w:rsidRDefault="007E3422" w:rsidP="004D5D4F">
      <w:pPr>
        <w:numPr>
          <w:ilvl w:val="0"/>
          <w:numId w:val="2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D5D4F">
        <w:rPr>
          <w:rFonts w:ascii="Times New Roman" w:hAnsi="Times New Roman" w:cs="Times New Roman"/>
          <w:kern w:val="2"/>
          <w:sz w:val="24"/>
          <w:szCs w:val="24"/>
        </w:rPr>
        <w:t xml:space="preserve">технологию формирования типа правильной читательской деятельности (технологию продуктивного чтения), </w:t>
      </w:r>
    </w:p>
    <w:p w:rsidR="007E3422" w:rsidRPr="004D5D4F" w:rsidRDefault="007E3422" w:rsidP="004D5D4F">
      <w:pPr>
        <w:numPr>
          <w:ilvl w:val="0"/>
          <w:numId w:val="2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D5D4F">
        <w:rPr>
          <w:rFonts w:ascii="Times New Roman" w:hAnsi="Times New Roman" w:cs="Times New Roman"/>
          <w:kern w:val="2"/>
          <w:sz w:val="24"/>
          <w:szCs w:val="24"/>
        </w:rPr>
        <w:t xml:space="preserve"> проблемно-диалогическую технологию, </w:t>
      </w:r>
    </w:p>
    <w:p w:rsidR="007E3422" w:rsidRPr="004D5D4F" w:rsidRDefault="007E3422" w:rsidP="004D5D4F">
      <w:pPr>
        <w:numPr>
          <w:ilvl w:val="0"/>
          <w:numId w:val="2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D5D4F">
        <w:rPr>
          <w:rFonts w:ascii="Times New Roman" w:hAnsi="Times New Roman" w:cs="Times New Roman"/>
          <w:kern w:val="2"/>
          <w:sz w:val="24"/>
          <w:szCs w:val="24"/>
        </w:rPr>
        <w:t>технологию оценивания образовательных достижений (учебных успехов).</w:t>
      </w:r>
    </w:p>
    <w:p w:rsidR="007E3422" w:rsidRPr="004D5D4F" w:rsidRDefault="007E3422" w:rsidP="004D5D4F">
      <w:pPr>
        <w:spacing w:after="0" w:line="240" w:lineRule="auto"/>
        <w:ind w:left="348"/>
        <w:rPr>
          <w:rFonts w:ascii="Times New Roman" w:hAnsi="Times New Roman" w:cs="Times New Roman"/>
          <w:sz w:val="24"/>
          <w:szCs w:val="24"/>
        </w:rPr>
      </w:pPr>
    </w:p>
    <w:p w:rsidR="00810C20" w:rsidRPr="004D5D4F" w:rsidRDefault="007E3422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b/>
          <w:i/>
          <w:sz w:val="24"/>
          <w:szCs w:val="24"/>
        </w:rPr>
        <w:t>Актуальность</w:t>
      </w:r>
      <w:r w:rsidR="003E59B6">
        <w:rPr>
          <w:rFonts w:ascii="Times New Roman" w:hAnsi="Times New Roman" w:cs="Times New Roman"/>
          <w:sz w:val="24"/>
          <w:szCs w:val="24"/>
        </w:rPr>
        <w:t xml:space="preserve"> данной </w:t>
      </w:r>
      <w:r w:rsidRPr="004D5D4F">
        <w:rPr>
          <w:rFonts w:ascii="Times New Roman" w:hAnsi="Times New Roman" w:cs="Times New Roman"/>
          <w:sz w:val="24"/>
          <w:szCs w:val="24"/>
        </w:rPr>
        <w:t xml:space="preserve"> программы -  в социальной деятельности учащихся, формировании у них в процессе работы способности управления культурным пространством своего существования.</w:t>
      </w:r>
    </w:p>
    <w:p w:rsidR="00CF690D" w:rsidRPr="004D5D4F" w:rsidRDefault="00810C20" w:rsidP="004D5D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0C20" w:rsidRPr="004D5D4F" w:rsidRDefault="00810C20" w:rsidP="004D5D4F">
      <w:p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  <w:u w:val="single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t>2.    Цели и задачи программы</w:t>
      </w:r>
    </w:p>
    <w:p w:rsidR="00CF690D" w:rsidRPr="004D5D4F" w:rsidRDefault="00810C20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Цель: </w:t>
      </w:r>
      <w:r w:rsidR="007E3422" w:rsidRPr="004D5D4F">
        <w:rPr>
          <w:rFonts w:ascii="Times New Roman" w:hAnsi="Times New Roman" w:cs="Times New Roman"/>
          <w:sz w:val="24"/>
          <w:szCs w:val="24"/>
        </w:rPr>
        <w:t>создание условий для информационно-нравственной компетенции обучающихся, самоутверждения и становления личностной зрелости подростка, выявления и развития журналистских задатков</w:t>
      </w:r>
      <w:r w:rsidRPr="004D5D4F">
        <w:rPr>
          <w:rFonts w:ascii="Times New Roman" w:hAnsi="Times New Roman" w:cs="Times New Roman"/>
          <w:sz w:val="24"/>
          <w:szCs w:val="24"/>
        </w:rPr>
        <w:t>.</w:t>
      </w:r>
    </w:p>
    <w:p w:rsidR="007E3422" w:rsidRPr="004D5D4F" w:rsidRDefault="007E3422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4133BB" w:rsidRPr="004D5D4F" w:rsidRDefault="004133BB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t>Образовательные:</w:t>
      </w:r>
    </w:p>
    <w:p w:rsidR="007E3422" w:rsidRPr="004D5D4F" w:rsidRDefault="00643931" w:rsidP="004D5D4F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р</w:t>
      </w:r>
      <w:r w:rsidR="007E3422" w:rsidRPr="004D5D4F">
        <w:rPr>
          <w:rFonts w:ascii="Times New Roman" w:hAnsi="Times New Roman" w:cs="Times New Roman"/>
          <w:sz w:val="24"/>
          <w:szCs w:val="24"/>
        </w:rPr>
        <w:t xml:space="preserve">асширение информационного диапазона всех субъектов образовательного процесса; </w:t>
      </w:r>
    </w:p>
    <w:p w:rsidR="007E3422" w:rsidRPr="004D5D4F" w:rsidRDefault="00643931" w:rsidP="004D5D4F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о</w:t>
      </w:r>
      <w:r w:rsidR="007E3422" w:rsidRPr="004D5D4F">
        <w:rPr>
          <w:rFonts w:ascii="Times New Roman" w:hAnsi="Times New Roman" w:cs="Times New Roman"/>
          <w:sz w:val="24"/>
          <w:szCs w:val="24"/>
        </w:rPr>
        <w:t xml:space="preserve">бучение детей умению выражать свои мысли, оказывать воздействие на окружение, ответственно и критически анализировать содержание сообщений; </w:t>
      </w:r>
    </w:p>
    <w:p w:rsidR="00C44B7D" w:rsidRPr="004D5D4F" w:rsidRDefault="00643931" w:rsidP="004D5D4F">
      <w:pPr>
        <w:pStyle w:val="a3"/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 р</w:t>
      </w:r>
      <w:r w:rsidR="007E3422" w:rsidRPr="004D5D4F">
        <w:rPr>
          <w:rFonts w:ascii="Times New Roman" w:hAnsi="Times New Roman" w:cs="Times New Roman"/>
          <w:sz w:val="24"/>
          <w:szCs w:val="24"/>
        </w:rPr>
        <w:t>азвитие и стимуляция активности учащихся, их творческих способностей;</w:t>
      </w:r>
    </w:p>
    <w:p w:rsidR="001B49C7" w:rsidRPr="004D5D4F" w:rsidRDefault="00643931" w:rsidP="004D5D4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D4F"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="001B49C7" w:rsidRPr="004D5D4F">
        <w:rPr>
          <w:rFonts w:ascii="Times New Roman" w:hAnsi="Times New Roman" w:cs="Times New Roman"/>
          <w:color w:val="000000"/>
          <w:sz w:val="24"/>
          <w:szCs w:val="24"/>
        </w:rPr>
        <w:t>ормирование умений строить устные и письменные высказывания;</w:t>
      </w:r>
    </w:p>
    <w:p w:rsidR="00C44B7D" w:rsidRPr="004D5D4F" w:rsidRDefault="00643931" w:rsidP="004D5D4F">
      <w:pPr>
        <w:pStyle w:val="a3"/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D4F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1B49C7" w:rsidRPr="004D5D4F">
        <w:rPr>
          <w:rFonts w:ascii="Times New Roman" w:hAnsi="Times New Roman" w:cs="Times New Roman"/>
          <w:color w:val="000000"/>
          <w:sz w:val="24"/>
          <w:szCs w:val="24"/>
        </w:rPr>
        <w:t>оспитание умений создавать связный текст (устный и письменный) на необходимую тему с учетом норм</w:t>
      </w:r>
    </w:p>
    <w:p w:rsidR="00C44B7D" w:rsidRPr="004D5D4F" w:rsidRDefault="001B49C7" w:rsidP="004D5D4F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D4F">
        <w:rPr>
          <w:rFonts w:ascii="Times New Roman" w:hAnsi="Times New Roman" w:cs="Times New Roman"/>
          <w:color w:val="000000"/>
          <w:sz w:val="24"/>
          <w:szCs w:val="24"/>
        </w:rPr>
        <w:t xml:space="preserve"> русского литературного языка;</w:t>
      </w:r>
    </w:p>
    <w:p w:rsidR="001B49C7" w:rsidRPr="004D5D4F" w:rsidRDefault="00643931" w:rsidP="004D5D4F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D4F">
        <w:rPr>
          <w:rFonts w:ascii="Times New Roman" w:hAnsi="Times New Roman" w:cs="Times New Roman"/>
          <w:iCs/>
          <w:color w:val="000000"/>
          <w:sz w:val="24"/>
          <w:szCs w:val="24"/>
        </w:rPr>
        <w:t>н</w:t>
      </w:r>
      <w:r w:rsidR="001B49C7" w:rsidRPr="004D5D4F">
        <w:rPr>
          <w:rFonts w:ascii="Times New Roman" w:hAnsi="Times New Roman" w:cs="Times New Roman"/>
          <w:iCs/>
          <w:color w:val="000000"/>
          <w:sz w:val="24"/>
          <w:szCs w:val="24"/>
        </w:rPr>
        <w:t>аучить обрабатывать данные, полученные в результате анкетирования;</w:t>
      </w:r>
    </w:p>
    <w:p w:rsidR="007E3422" w:rsidRPr="004D5D4F" w:rsidRDefault="00643931" w:rsidP="004D5D4F">
      <w:pPr>
        <w:pStyle w:val="a3"/>
        <w:numPr>
          <w:ilvl w:val="0"/>
          <w:numId w:val="9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5D4F"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="001B49C7" w:rsidRPr="004D5D4F">
        <w:rPr>
          <w:rFonts w:ascii="Times New Roman" w:hAnsi="Times New Roman" w:cs="Times New Roman"/>
          <w:color w:val="000000"/>
          <w:sz w:val="24"/>
          <w:szCs w:val="24"/>
        </w:rPr>
        <w:t>ормировать  навыки работы  и использования всех возможностей текстового редактора,</w:t>
      </w:r>
      <w:r w:rsidR="001B49C7" w:rsidRPr="004D5D4F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поиска информации в сети Интернет;</w:t>
      </w:r>
    </w:p>
    <w:p w:rsidR="007E3422" w:rsidRPr="004D5D4F" w:rsidRDefault="00643931" w:rsidP="004D5D4F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з</w:t>
      </w:r>
      <w:r w:rsidR="007E3422" w:rsidRPr="004D5D4F">
        <w:rPr>
          <w:rFonts w:ascii="Times New Roman" w:hAnsi="Times New Roman" w:cs="Times New Roman"/>
          <w:sz w:val="24"/>
          <w:szCs w:val="24"/>
        </w:rPr>
        <w:t>накомство с основами журналистики</w:t>
      </w:r>
      <w:r w:rsidR="00A341A4" w:rsidRPr="004D5D4F">
        <w:rPr>
          <w:rFonts w:ascii="Times New Roman" w:hAnsi="Times New Roman" w:cs="Times New Roman"/>
          <w:sz w:val="24"/>
          <w:szCs w:val="24"/>
        </w:rPr>
        <w:t>;</w:t>
      </w:r>
    </w:p>
    <w:p w:rsidR="007E3422" w:rsidRPr="004D5D4F" w:rsidRDefault="00643931" w:rsidP="004D5D4F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в</w:t>
      </w:r>
      <w:r w:rsidR="007E3422" w:rsidRPr="004D5D4F">
        <w:rPr>
          <w:rFonts w:ascii="Times New Roman" w:hAnsi="Times New Roman" w:cs="Times New Roman"/>
          <w:sz w:val="24"/>
          <w:szCs w:val="24"/>
        </w:rPr>
        <w:t xml:space="preserve">ыпуск общешкольной газеты " Светоч" </w:t>
      </w:r>
    </w:p>
    <w:p w:rsidR="00CF690D" w:rsidRPr="004D5D4F" w:rsidRDefault="00CF690D" w:rsidP="004D5D4F">
      <w:pPr>
        <w:tabs>
          <w:tab w:val="num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4133BB" w:rsidRPr="004D5D4F" w:rsidRDefault="004133BB" w:rsidP="004D5D4F">
      <w:pPr>
        <w:tabs>
          <w:tab w:val="num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4D5D4F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Воспитывающие: </w:t>
      </w:r>
    </w:p>
    <w:p w:rsidR="004133BB" w:rsidRPr="004D5D4F" w:rsidRDefault="004133BB" w:rsidP="004D5D4F">
      <w:pPr>
        <w:pStyle w:val="a3"/>
        <w:numPr>
          <w:ilvl w:val="0"/>
          <w:numId w:val="13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умение отстаивать свою точку зрения;      </w:t>
      </w:r>
      <w:r w:rsidRPr="004D5D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33BB" w:rsidRPr="004D5D4F" w:rsidRDefault="004133BB" w:rsidP="004D5D4F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умение делать выбор и принимать решения; </w:t>
      </w:r>
    </w:p>
    <w:p w:rsidR="004133BB" w:rsidRPr="004D5D4F" w:rsidRDefault="004133BB" w:rsidP="004D5D4F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умение быть ответственным за эти решения, за себя и за свои поступки; </w:t>
      </w:r>
    </w:p>
    <w:p w:rsidR="004133BB" w:rsidRPr="004D5D4F" w:rsidRDefault="004133BB" w:rsidP="004D5D4F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умение быть автономным. </w:t>
      </w:r>
    </w:p>
    <w:p w:rsidR="004133BB" w:rsidRPr="004D5D4F" w:rsidRDefault="004133BB" w:rsidP="004D5D4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3BB" w:rsidRPr="004D5D4F" w:rsidRDefault="004133BB" w:rsidP="004D5D4F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:rsidR="004133BB" w:rsidRPr="004D5D4F" w:rsidRDefault="004133BB" w:rsidP="004D5D4F">
      <w:pPr>
        <w:pStyle w:val="a3"/>
        <w:numPr>
          <w:ilvl w:val="0"/>
          <w:numId w:val="32"/>
        </w:numPr>
        <w:spacing w:after="0" w:line="240" w:lineRule="auto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4D5D4F">
        <w:rPr>
          <w:rFonts w:ascii="Times New Roman" w:eastAsia="Verdana" w:hAnsi="Times New Roman" w:cs="Times New Roman"/>
          <w:color w:val="000000"/>
          <w:sz w:val="24"/>
          <w:szCs w:val="24"/>
        </w:rPr>
        <w:t>межличностное взаимодействие и сотрудничество;</w:t>
      </w:r>
    </w:p>
    <w:p w:rsidR="004133BB" w:rsidRPr="004D5D4F" w:rsidRDefault="004133BB" w:rsidP="004D5D4F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развитие творческих способностей учащихся;</w:t>
      </w:r>
    </w:p>
    <w:p w:rsidR="004133BB" w:rsidRPr="004D5D4F" w:rsidRDefault="004133BB" w:rsidP="004D5D4F">
      <w:pPr>
        <w:pStyle w:val="a3"/>
        <w:numPr>
          <w:ilvl w:val="0"/>
          <w:numId w:val="32"/>
        </w:numPr>
        <w:spacing w:after="0" w:line="240" w:lineRule="auto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4D5D4F">
        <w:rPr>
          <w:rFonts w:ascii="Times New Roman" w:eastAsia="Verdana" w:hAnsi="Times New Roman" w:cs="Times New Roman"/>
          <w:color w:val="000000"/>
          <w:sz w:val="24"/>
          <w:szCs w:val="24"/>
        </w:rPr>
        <w:t>любознательность, критическое и системное мышление;</w:t>
      </w:r>
    </w:p>
    <w:p w:rsidR="004133BB" w:rsidRPr="004D5D4F" w:rsidRDefault="004133BB" w:rsidP="004D5D4F">
      <w:pPr>
        <w:pStyle w:val="a3"/>
        <w:numPr>
          <w:ilvl w:val="0"/>
          <w:numId w:val="32"/>
        </w:numPr>
        <w:spacing w:after="0" w:line="240" w:lineRule="auto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4D5D4F">
        <w:rPr>
          <w:rFonts w:ascii="Times New Roman" w:eastAsia="Verdana" w:hAnsi="Times New Roman" w:cs="Times New Roman"/>
          <w:color w:val="000000"/>
          <w:sz w:val="24"/>
          <w:szCs w:val="24"/>
        </w:rPr>
        <w:t>информационная и медиаграмотность.</w:t>
      </w:r>
    </w:p>
    <w:p w:rsidR="004133BB" w:rsidRPr="004D5D4F" w:rsidRDefault="004133BB" w:rsidP="004D5D4F">
      <w:pPr>
        <w:pStyle w:val="a3"/>
        <w:spacing w:after="0" w:line="240" w:lineRule="auto"/>
        <w:rPr>
          <w:rFonts w:ascii="Times New Roman" w:eastAsia="Verdana" w:hAnsi="Times New Roman" w:cs="Times New Roman"/>
          <w:color w:val="000000"/>
          <w:sz w:val="24"/>
          <w:szCs w:val="24"/>
        </w:rPr>
      </w:pPr>
    </w:p>
    <w:p w:rsidR="007E3422" w:rsidRPr="004D5D4F" w:rsidRDefault="00C4002E" w:rsidP="004D5D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t>3.</w:t>
      </w:r>
      <w:r w:rsidR="007E3422" w:rsidRPr="004D5D4F">
        <w:rPr>
          <w:rFonts w:ascii="Times New Roman" w:hAnsi="Times New Roman" w:cs="Times New Roman"/>
          <w:b/>
          <w:sz w:val="24"/>
          <w:szCs w:val="24"/>
        </w:rPr>
        <w:t>Методы обучения и воспитания:</w:t>
      </w:r>
    </w:p>
    <w:p w:rsidR="007E3422" w:rsidRPr="004D5D4F" w:rsidRDefault="007E3422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- Словесный (рассказ, беседа, объяснение, убеждение, поощрение)</w:t>
      </w:r>
    </w:p>
    <w:p w:rsidR="007E3422" w:rsidRPr="004D5D4F" w:rsidRDefault="007E3422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- Наглядный (демонстрация образцов шрифтов, заметок, оформления стенгазет).</w:t>
      </w:r>
    </w:p>
    <w:p w:rsidR="007E3422" w:rsidRPr="004D5D4F" w:rsidRDefault="007E3422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- Практический (сбор материала, оформление статей, газеты)</w:t>
      </w:r>
    </w:p>
    <w:p w:rsidR="007E3422" w:rsidRPr="004D5D4F" w:rsidRDefault="007E3422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- Аналитический (наблюдение, сравнен</w:t>
      </w:r>
      <w:r w:rsidR="00A341A4" w:rsidRPr="004D5D4F">
        <w:rPr>
          <w:rFonts w:ascii="Times New Roman" w:hAnsi="Times New Roman" w:cs="Times New Roman"/>
          <w:sz w:val="24"/>
          <w:szCs w:val="24"/>
        </w:rPr>
        <w:t>ие, самоконтроль, самоанализ)</w:t>
      </w:r>
    </w:p>
    <w:p w:rsidR="00CF690D" w:rsidRPr="004D5D4F" w:rsidRDefault="00CF690D" w:rsidP="004D5D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41A4" w:rsidRPr="004D5D4F" w:rsidRDefault="00C4002E" w:rsidP="004D5D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t>4.</w:t>
      </w:r>
      <w:r w:rsidR="00A341A4" w:rsidRPr="004D5D4F">
        <w:rPr>
          <w:rFonts w:ascii="Times New Roman" w:hAnsi="Times New Roman" w:cs="Times New Roman"/>
          <w:b/>
          <w:sz w:val="24"/>
          <w:szCs w:val="24"/>
        </w:rPr>
        <w:t>Виды деятельности:</w:t>
      </w:r>
    </w:p>
    <w:p w:rsidR="00A341A4" w:rsidRPr="004D5D4F" w:rsidRDefault="00A341A4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теоретические занятия;</w:t>
      </w:r>
    </w:p>
    <w:p w:rsidR="00A341A4" w:rsidRPr="004D5D4F" w:rsidRDefault="00A341A4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творческий практикум;</w:t>
      </w:r>
    </w:p>
    <w:p w:rsidR="00A341A4" w:rsidRPr="004D5D4F" w:rsidRDefault="00A341A4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lastRenderedPageBreak/>
        <w:t xml:space="preserve"> работа с прессой;</w:t>
      </w:r>
    </w:p>
    <w:p w:rsidR="00A341A4" w:rsidRPr="004D5D4F" w:rsidRDefault="00A341A4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работа со справочной литературой;</w:t>
      </w:r>
    </w:p>
    <w:p w:rsidR="00A341A4" w:rsidRPr="004D5D4F" w:rsidRDefault="00A341A4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анкетирование;</w:t>
      </w:r>
    </w:p>
    <w:p w:rsidR="00A341A4" w:rsidRPr="004D5D4F" w:rsidRDefault="00A341A4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социологический опрос;</w:t>
      </w:r>
    </w:p>
    <w:p w:rsidR="00A341A4" w:rsidRPr="004D5D4F" w:rsidRDefault="00A341A4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экскурсии;</w:t>
      </w:r>
    </w:p>
    <w:p w:rsidR="00A341A4" w:rsidRPr="004D5D4F" w:rsidRDefault="00A341A4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встречи с журналистами;</w:t>
      </w:r>
    </w:p>
    <w:p w:rsidR="00A341A4" w:rsidRPr="004D5D4F" w:rsidRDefault="00A341A4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участие в школьных и окружных мероприятиях, конкурсах сочинений, авторских стихотворений;</w:t>
      </w:r>
    </w:p>
    <w:p w:rsidR="00A341A4" w:rsidRPr="004D5D4F" w:rsidRDefault="00A341A4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выпуск школьной газеты;</w:t>
      </w:r>
    </w:p>
    <w:p w:rsidR="00A341A4" w:rsidRPr="004D5D4F" w:rsidRDefault="00A341A4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публикации в местной прессе.</w:t>
      </w:r>
    </w:p>
    <w:p w:rsidR="00E96725" w:rsidRPr="004D5D4F" w:rsidRDefault="00E96725" w:rsidP="004D5D4F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6725" w:rsidRPr="004D5D4F" w:rsidRDefault="00C4002E" w:rsidP="004D5D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t>5.</w:t>
      </w:r>
      <w:r w:rsidR="00E96725" w:rsidRPr="004D5D4F">
        <w:rPr>
          <w:rFonts w:ascii="Times New Roman" w:hAnsi="Times New Roman" w:cs="Times New Roman"/>
          <w:b/>
          <w:sz w:val="24"/>
          <w:szCs w:val="24"/>
        </w:rPr>
        <w:t>Основные направления работы пресс-центра:</w:t>
      </w:r>
    </w:p>
    <w:p w:rsidR="00E96725" w:rsidRPr="004D5D4F" w:rsidRDefault="00E96725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Формирование и создание рабочей атмосферы в среде членов пресс-центра.</w:t>
      </w:r>
    </w:p>
    <w:p w:rsidR="00E96725" w:rsidRPr="004D5D4F" w:rsidRDefault="00E96725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Выпуск печатной газеты «Светоч», информационных листовок</w:t>
      </w:r>
    </w:p>
    <w:p w:rsidR="00E96725" w:rsidRPr="004D5D4F" w:rsidRDefault="00E96725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Публикация материала на школьном сайте</w:t>
      </w:r>
    </w:p>
    <w:p w:rsidR="00E96725" w:rsidRPr="004D5D4F" w:rsidRDefault="00E96725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Сбор и обработка информации </w:t>
      </w:r>
    </w:p>
    <w:p w:rsidR="00E96725" w:rsidRPr="004D5D4F" w:rsidRDefault="00E96725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Встречи с интересными людьми</w:t>
      </w:r>
    </w:p>
    <w:p w:rsidR="00E96725" w:rsidRPr="004D5D4F" w:rsidRDefault="00E96725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Передача информации в местные СМИ</w:t>
      </w:r>
    </w:p>
    <w:p w:rsidR="00E96725" w:rsidRPr="004D5D4F" w:rsidRDefault="00E96725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Пропаганда здорового образа жизни</w:t>
      </w:r>
    </w:p>
    <w:p w:rsidR="00E96725" w:rsidRPr="004D5D4F" w:rsidRDefault="00E96725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Кружок юного журналиста </w:t>
      </w:r>
    </w:p>
    <w:p w:rsidR="00E96725" w:rsidRPr="004D5D4F" w:rsidRDefault="00E96725" w:rsidP="004D5D4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725" w:rsidRPr="004D5D4F" w:rsidRDefault="00E96725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Газета выходит не менее 1 раза в месяц, тиражом не менее 10 экземпляров, объемом не менее 4 полос формата А-4.</w:t>
      </w:r>
    </w:p>
    <w:p w:rsidR="00E96725" w:rsidRPr="004D5D4F" w:rsidRDefault="00E96725" w:rsidP="004D5D4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Включает в себя следующие рубрики:</w:t>
      </w:r>
    </w:p>
    <w:p w:rsidR="00E96725" w:rsidRPr="004D5D4F" w:rsidRDefault="00E96725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«Я – гражданин Российской Федерации»:</w:t>
      </w:r>
    </w:p>
    <w:p w:rsidR="00E96725" w:rsidRPr="004D5D4F" w:rsidRDefault="00E96725" w:rsidP="004D5D4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освещение </w:t>
      </w:r>
      <w:r w:rsidR="003E59B6">
        <w:rPr>
          <w:rFonts w:ascii="Times New Roman" w:hAnsi="Times New Roman" w:cs="Times New Roman"/>
          <w:sz w:val="24"/>
          <w:szCs w:val="24"/>
        </w:rPr>
        <w:t>важных событий в стране</w:t>
      </w:r>
      <w:r w:rsidRPr="004D5D4F">
        <w:rPr>
          <w:rFonts w:ascii="Times New Roman" w:hAnsi="Times New Roman" w:cs="Times New Roman"/>
          <w:sz w:val="24"/>
          <w:szCs w:val="24"/>
        </w:rPr>
        <w:t>, городе, районе;</w:t>
      </w:r>
    </w:p>
    <w:p w:rsidR="00E96725" w:rsidRPr="004D5D4F" w:rsidRDefault="00E96725" w:rsidP="004D5D4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формирование активной жизненной позици</w:t>
      </w:r>
      <w:r w:rsidR="003E59B6">
        <w:rPr>
          <w:rFonts w:ascii="Times New Roman" w:hAnsi="Times New Roman" w:cs="Times New Roman"/>
          <w:sz w:val="24"/>
          <w:szCs w:val="24"/>
        </w:rPr>
        <w:t>и обучающихся</w:t>
      </w:r>
      <w:r w:rsidRPr="004D5D4F">
        <w:rPr>
          <w:rFonts w:ascii="Times New Roman" w:hAnsi="Times New Roman" w:cs="Times New Roman"/>
          <w:sz w:val="24"/>
          <w:szCs w:val="24"/>
        </w:rPr>
        <w:t>, процессов в обществе;</w:t>
      </w:r>
    </w:p>
    <w:p w:rsidR="00E96725" w:rsidRPr="004D5D4F" w:rsidRDefault="00E96725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« Вести из классов»:</w:t>
      </w:r>
    </w:p>
    <w:p w:rsidR="00E96725" w:rsidRPr="004D5D4F" w:rsidRDefault="00E96725" w:rsidP="004D5D4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освещение всех сторон учебной и внеучебной деятельности классов;</w:t>
      </w:r>
    </w:p>
    <w:p w:rsidR="00E96725" w:rsidRPr="004D5D4F" w:rsidRDefault="00E96725" w:rsidP="004D5D4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статьи об участниках и победителях олимпиад;</w:t>
      </w:r>
    </w:p>
    <w:p w:rsidR="00E96725" w:rsidRPr="004D5D4F" w:rsidRDefault="00E96725" w:rsidP="004D5D4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статистика интеллектуального развития классов.</w:t>
      </w:r>
    </w:p>
    <w:p w:rsidR="00E96725" w:rsidRPr="004D5D4F" w:rsidRDefault="00E96725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« Новости спорта»:</w:t>
      </w:r>
    </w:p>
    <w:p w:rsidR="00E96725" w:rsidRPr="004D5D4F" w:rsidRDefault="00E96725" w:rsidP="004D5D4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статьи о спортивных соревнованиях в школе, о выездных спортивных соревнованиях;</w:t>
      </w:r>
    </w:p>
    <w:p w:rsidR="00E96725" w:rsidRPr="004D5D4F" w:rsidRDefault="00E96725" w:rsidP="004D5D4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интервью с лучшими спортсменами школы;</w:t>
      </w:r>
    </w:p>
    <w:p w:rsidR="00E96725" w:rsidRPr="004D5D4F" w:rsidRDefault="00E96725" w:rsidP="004D5D4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беседы с болельщиками;</w:t>
      </w:r>
    </w:p>
    <w:p w:rsidR="00E96725" w:rsidRPr="004D5D4F" w:rsidRDefault="00E96725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          статистика спортивной подготовки классов;</w:t>
      </w:r>
    </w:p>
    <w:p w:rsidR="00E96725" w:rsidRPr="004D5D4F" w:rsidRDefault="00E96725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          пропаганда здорового образа жизни.</w:t>
      </w:r>
    </w:p>
    <w:p w:rsidR="00E96725" w:rsidRPr="004D5D4F" w:rsidRDefault="00E96725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« Мир моих увлечений»:</w:t>
      </w:r>
    </w:p>
    <w:p w:rsidR="00E96725" w:rsidRPr="004D5D4F" w:rsidRDefault="00E96725" w:rsidP="004D5D4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статьи, связанные с интересами мальчишек и девчонок.</w:t>
      </w:r>
    </w:p>
    <w:p w:rsidR="00E96725" w:rsidRPr="004D5D4F" w:rsidRDefault="00E96725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lastRenderedPageBreak/>
        <w:t xml:space="preserve"> «Юмор»:</w:t>
      </w:r>
    </w:p>
    <w:p w:rsidR="00E96725" w:rsidRPr="004D5D4F" w:rsidRDefault="00E96725" w:rsidP="004D5D4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шуточные истории из жизни учащихся, анекдоты, стишки-прибаутки, сканворды.</w:t>
      </w:r>
    </w:p>
    <w:p w:rsidR="00E96725" w:rsidRPr="004D5D4F" w:rsidRDefault="00E96725" w:rsidP="004D5D4F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« Проба пера»:</w:t>
      </w:r>
    </w:p>
    <w:p w:rsidR="00E96725" w:rsidRPr="004D5D4F" w:rsidRDefault="00E96725" w:rsidP="004D5D4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стихотворения,рассказы, написанные учащимися школы, учителями;</w:t>
      </w:r>
    </w:p>
    <w:p w:rsidR="00E96725" w:rsidRPr="004D5D4F" w:rsidRDefault="00E96725" w:rsidP="004D5D4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статьи о писателях и поэтах родного края.</w:t>
      </w:r>
    </w:p>
    <w:p w:rsidR="007E3422" w:rsidRPr="004D5D4F" w:rsidRDefault="00C4002E" w:rsidP="004D5D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t>6.</w:t>
      </w:r>
      <w:r w:rsidR="007E3422" w:rsidRPr="004D5D4F">
        <w:rPr>
          <w:rFonts w:ascii="Times New Roman" w:hAnsi="Times New Roman" w:cs="Times New Roman"/>
          <w:b/>
          <w:sz w:val="24"/>
          <w:szCs w:val="24"/>
        </w:rPr>
        <w:t>Средства обучения и воспитания:</w:t>
      </w:r>
    </w:p>
    <w:p w:rsidR="007E3422" w:rsidRPr="004D5D4F" w:rsidRDefault="00E96725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-</w:t>
      </w:r>
      <w:r w:rsidR="007E3422" w:rsidRPr="004D5D4F">
        <w:rPr>
          <w:rFonts w:ascii="Times New Roman" w:hAnsi="Times New Roman" w:cs="Times New Roman"/>
          <w:sz w:val="24"/>
          <w:szCs w:val="24"/>
        </w:rPr>
        <w:t>Материальные (плакаты, таблицы)</w:t>
      </w:r>
    </w:p>
    <w:p w:rsidR="007E3422" w:rsidRPr="004D5D4F" w:rsidRDefault="00E96725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-</w:t>
      </w:r>
      <w:r w:rsidR="007E3422" w:rsidRPr="004D5D4F">
        <w:rPr>
          <w:rFonts w:ascii="Times New Roman" w:hAnsi="Times New Roman" w:cs="Times New Roman"/>
          <w:sz w:val="24"/>
          <w:szCs w:val="24"/>
        </w:rPr>
        <w:t>Технические (компьютер, принтер, сканер, фотоаппарат).</w:t>
      </w:r>
    </w:p>
    <w:p w:rsidR="00C4002E" w:rsidRPr="004D5D4F" w:rsidRDefault="00C4002E" w:rsidP="004D5D4F">
      <w:pPr>
        <w:tabs>
          <w:tab w:val="left" w:pos="30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t>7.</w:t>
      </w:r>
      <w:r w:rsidRPr="004D5D4F">
        <w:rPr>
          <w:rFonts w:ascii="Times New Roman" w:hAnsi="Times New Roman" w:cs="Times New Roman"/>
          <w:b/>
          <w:color w:val="231F20"/>
          <w:sz w:val="24"/>
          <w:szCs w:val="24"/>
        </w:rPr>
        <w:t>Форма и режим занятий</w:t>
      </w:r>
    </w:p>
    <w:p w:rsidR="00C4002E" w:rsidRPr="004D5D4F" w:rsidRDefault="00C4002E" w:rsidP="004D5D4F">
      <w:pPr>
        <w:tabs>
          <w:tab w:val="left" w:pos="30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color w:val="231F20"/>
          <w:sz w:val="24"/>
          <w:szCs w:val="24"/>
        </w:rPr>
        <w:t>Образовательная программа внеурочной деятельности «Школьный пресс-центр» рассчитана на 34 учебных недели, по 1 часу в неделю, итого 34 часа.</w:t>
      </w:r>
    </w:p>
    <w:p w:rsidR="001E1DC4" w:rsidRPr="004D5D4F" w:rsidRDefault="001E1DC4" w:rsidP="004D5D4F">
      <w:pPr>
        <w:pStyle w:val="a3"/>
        <w:spacing w:after="0" w:line="240" w:lineRule="auto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1F0292" w:rsidRPr="004D5D4F" w:rsidRDefault="003E59B6" w:rsidP="004D5D4F">
      <w:pPr>
        <w:pStyle w:val="a3"/>
        <w:spacing w:after="0" w:line="240" w:lineRule="auto"/>
        <w:ind w:left="106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485E40" w:rsidRPr="004D5D4F">
        <w:rPr>
          <w:rFonts w:ascii="Times New Roman" w:hAnsi="Times New Roman" w:cs="Times New Roman"/>
          <w:b/>
          <w:sz w:val="24"/>
          <w:szCs w:val="24"/>
        </w:rPr>
        <w:t>.</w:t>
      </w:r>
      <w:r w:rsidR="001F0292" w:rsidRPr="004D5D4F">
        <w:rPr>
          <w:rFonts w:ascii="Times New Roman" w:hAnsi="Times New Roman" w:cs="Times New Roman"/>
          <w:b/>
          <w:sz w:val="24"/>
          <w:szCs w:val="24"/>
        </w:rPr>
        <w:t>Система организации учащихся пресс-центра</w:t>
      </w:r>
    </w:p>
    <w:p w:rsidR="001F0292" w:rsidRPr="004D5D4F" w:rsidRDefault="001F0292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Програм</w:t>
      </w:r>
      <w:r w:rsidR="00A41534" w:rsidRPr="004D5D4F">
        <w:rPr>
          <w:rFonts w:ascii="Times New Roman" w:hAnsi="Times New Roman" w:cs="Times New Roman"/>
          <w:sz w:val="24"/>
          <w:szCs w:val="24"/>
        </w:rPr>
        <w:t>ма рассчитана на 1 год обучения, но в дальнейшем планируется составление расширенной программы на 4 года обучения.</w:t>
      </w:r>
    </w:p>
    <w:p w:rsidR="001F0292" w:rsidRPr="004D5D4F" w:rsidRDefault="001F0292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В пр</w:t>
      </w:r>
      <w:r w:rsidR="003E59B6">
        <w:rPr>
          <w:rFonts w:ascii="Times New Roman" w:hAnsi="Times New Roman" w:cs="Times New Roman"/>
          <w:sz w:val="24"/>
          <w:szCs w:val="24"/>
        </w:rPr>
        <w:t>оцессе обучения учащиеся</w:t>
      </w:r>
      <w:r w:rsidRPr="004D5D4F">
        <w:rPr>
          <w:rFonts w:ascii="Times New Roman" w:hAnsi="Times New Roman" w:cs="Times New Roman"/>
          <w:sz w:val="24"/>
          <w:szCs w:val="24"/>
        </w:rPr>
        <w:t xml:space="preserve"> делятся на рабочие группы:</w:t>
      </w:r>
    </w:p>
    <w:p w:rsidR="001F0292" w:rsidRPr="004D5D4F" w:rsidRDefault="001F0292" w:rsidP="004D5D4F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i/>
          <w:sz w:val="24"/>
          <w:szCs w:val="24"/>
        </w:rPr>
        <w:t>Корреспонденты</w:t>
      </w:r>
      <w:r w:rsidRPr="004D5D4F">
        <w:rPr>
          <w:rFonts w:ascii="Times New Roman" w:hAnsi="Times New Roman" w:cs="Times New Roman"/>
          <w:sz w:val="24"/>
          <w:szCs w:val="24"/>
        </w:rPr>
        <w:t xml:space="preserve"> – сбор информации и обработка материала</w:t>
      </w:r>
    </w:p>
    <w:p w:rsidR="001F0292" w:rsidRPr="004D5D4F" w:rsidRDefault="001F0292" w:rsidP="004D5D4F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i/>
          <w:sz w:val="24"/>
          <w:szCs w:val="24"/>
        </w:rPr>
        <w:t>Художники-фотографы</w:t>
      </w:r>
      <w:r w:rsidRPr="004D5D4F">
        <w:rPr>
          <w:rFonts w:ascii="Times New Roman" w:hAnsi="Times New Roman" w:cs="Times New Roman"/>
          <w:sz w:val="24"/>
          <w:szCs w:val="24"/>
        </w:rPr>
        <w:t xml:space="preserve"> – предоставление необходимого графического материала для газеты.</w:t>
      </w:r>
    </w:p>
    <w:p w:rsidR="001F0292" w:rsidRPr="004D5D4F" w:rsidRDefault="001F0292" w:rsidP="004D5D4F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i/>
          <w:sz w:val="24"/>
          <w:szCs w:val="24"/>
        </w:rPr>
        <w:t>Редакторы</w:t>
      </w:r>
      <w:r w:rsidRPr="004D5D4F">
        <w:rPr>
          <w:rFonts w:ascii="Times New Roman" w:hAnsi="Times New Roman" w:cs="Times New Roman"/>
          <w:sz w:val="24"/>
          <w:szCs w:val="24"/>
        </w:rPr>
        <w:t xml:space="preserve"> – подготовка материалов.</w:t>
      </w:r>
    </w:p>
    <w:p w:rsidR="001F0292" w:rsidRPr="004D5D4F" w:rsidRDefault="001F0292" w:rsidP="004D5D4F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i/>
          <w:sz w:val="24"/>
          <w:szCs w:val="24"/>
        </w:rPr>
        <w:t>Литературный отдел</w:t>
      </w:r>
      <w:r w:rsidRPr="004D5D4F">
        <w:rPr>
          <w:rFonts w:ascii="Times New Roman" w:hAnsi="Times New Roman" w:cs="Times New Roman"/>
          <w:sz w:val="24"/>
          <w:szCs w:val="24"/>
        </w:rPr>
        <w:t xml:space="preserve"> – подготовка сценария к разделам газеты.</w:t>
      </w:r>
    </w:p>
    <w:p w:rsidR="001F0292" w:rsidRPr="004D5D4F" w:rsidRDefault="001F0292" w:rsidP="004D5D4F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i/>
          <w:sz w:val="24"/>
          <w:szCs w:val="24"/>
        </w:rPr>
        <w:t xml:space="preserve">Корректоры </w:t>
      </w:r>
      <w:r w:rsidR="00485E40" w:rsidRPr="004D5D4F">
        <w:rPr>
          <w:rFonts w:ascii="Times New Roman" w:hAnsi="Times New Roman" w:cs="Times New Roman"/>
          <w:sz w:val="24"/>
          <w:szCs w:val="24"/>
        </w:rPr>
        <w:t>–устранение грамматических ошибок, опечаток и других неточностей.</w:t>
      </w:r>
    </w:p>
    <w:p w:rsidR="001F0292" w:rsidRPr="004D5D4F" w:rsidRDefault="001F0292" w:rsidP="004D5D4F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i/>
          <w:sz w:val="24"/>
          <w:szCs w:val="24"/>
        </w:rPr>
        <w:t>Верстальщики</w:t>
      </w:r>
      <w:r w:rsidRPr="004D5D4F">
        <w:rPr>
          <w:rFonts w:ascii="Times New Roman" w:hAnsi="Times New Roman" w:cs="Times New Roman"/>
          <w:sz w:val="24"/>
          <w:szCs w:val="24"/>
        </w:rPr>
        <w:t xml:space="preserve"> – верстка газеты.</w:t>
      </w:r>
    </w:p>
    <w:p w:rsidR="001F0292" w:rsidRPr="004D5D4F" w:rsidRDefault="006F38F5" w:rsidP="004D5D4F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i/>
          <w:sz w:val="24"/>
          <w:szCs w:val="24"/>
        </w:rPr>
        <w:t xml:space="preserve"> Дизайнеры</w:t>
      </w:r>
      <w:r w:rsidR="001F0292" w:rsidRPr="004D5D4F">
        <w:rPr>
          <w:rFonts w:ascii="Times New Roman" w:hAnsi="Times New Roman" w:cs="Times New Roman"/>
          <w:sz w:val="24"/>
          <w:szCs w:val="24"/>
        </w:rPr>
        <w:t xml:space="preserve"> – работа с Интернет-ресурсами, </w:t>
      </w:r>
      <w:r w:rsidRPr="004D5D4F">
        <w:rPr>
          <w:rFonts w:ascii="Times New Roman" w:hAnsi="Times New Roman" w:cs="Times New Roman"/>
          <w:sz w:val="24"/>
          <w:szCs w:val="24"/>
        </w:rPr>
        <w:t xml:space="preserve"> дизайн</w:t>
      </w:r>
      <w:r w:rsidR="001F0292" w:rsidRPr="004D5D4F">
        <w:rPr>
          <w:rFonts w:ascii="Times New Roman" w:hAnsi="Times New Roman" w:cs="Times New Roman"/>
          <w:sz w:val="24"/>
          <w:szCs w:val="24"/>
        </w:rPr>
        <w:t xml:space="preserve"> школьного издания.</w:t>
      </w:r>
    </w:p>
    <w:p w:rsidR="00485E40" w:rsidRPr="004D5D4F" w:rsidRDefault="00485E40" w:rsidP="004D5D4F">
      <w:pPr>
        <w:pStyle w:val="a3"/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i/>
          <w:sz w:val="24"/>
          <w:szCs w:val="24"/>
        </w:rPr>
        <w:t>Руководитель, главный редактор</w:t>
      </w:r>
      <w:r w:rsidRPr="004D5D4F">
        <w:rPr>
          <w:rFonts w:ascii="Times New Roman" w:hAnsi="Times New Roman" w:cs="Times New Roman"/>
          <w:sz w:val="24"/>
          <w:szCs w:val="24"/>
        </w:rPr>
        <w:t>.</w:t>
      </w:r>
    </w:p>
    <w:p w:rsidR="004D5D4F" w:rsidRDefault="004D5D4F" w:rsidP="004D5D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DBC" w:rsidRPr="004D5D4F" w:rsidRDefault="003E59B6" w:rsidP="004D5D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485E40" w:rsidRPr="004D5D4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43DBC" w:rsidRPr="004D5D4F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="00C44B7D" w:rsidRPr="004D5D4F">
        <w:rPr>
          <w:rFonts w:ascii="Times New Roman" w:hAnsi="Times New Roman" w:cs="Times New Roman"/>
          <w:b/>
          <w:sz w:val="24"/>
          <w:szCs w:val="24"/>
        </w:rPr>
        <w:t>:</w:t>
      </w:r>
    </w:p>
    <w:p w:rsidR="00543DBC" w:rsidRPr="004D5D4F" w:rsidRDefault="00C44B7D" w:rsidP="004D5D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3DBC" w:rsidRPr="004D5D4F">
        <w:rPr>
          <w:rFonts w:ascii="Times New Roman" w:hAnsi="Times New Roman" w:cs="Times New Roman"/>
          <w:b/>
          <w:sz w:val="24"/>
          <w:szCs w:val="24"/>
        </w:rPr>
        <w:t>Введение в журналистку  5 часов</w:t>
      </w:r>
    </w:p>
    <w:p w:rsidR="00543DBC" w:rsidRPr="004D5D4F" w:rsidRDefault="00543DBC" w:rsidP="004D5D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t>Основы журналистики     21 час</w:t>
      </w:r>
    </w:p>
    <w:p w:rsidR="00543DBC" w:rsidRPr="004D5D4F" w:rsidRDefault="00543DBC" w:rsidP="004D5D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t>Художественно – техническое оформление издания</w:t>
      </w:r>
      <w:r w:rsidR="004D5D4F">
        <w:rPr>
          <w:rFonts w:ascii="Times New Roman" w:hAnsi="Times New Roman" w:cs="Times New Roman"/>
          <w:b/>
          <w:sz w:val="24"/>
          <w:szCs w:val="24"/>
        </w:rPr>
        <w:t xml:space="preserve"> – 9</w:t>
      </w:r>
      <w:r w:rsidR="00C44B7D" w:rsidRPr="004D5D4F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C44B7D" w:rsidRPr="004D5D4F" w:rsidRDefault="00C44B7D" w:rsidP="004D5D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E40" w:rsidRPr="004D5D4F" w:rsidRDefault="00485E40" w:rsidP="004D5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485E40" w:rsidRPr="004D5D4F" w:rsidRDefault="00485E40" w:rsidP="004D5D4F">
      <w:pPr>
        <w:pStyle w:val="a3"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5E40" w:rsidRPr="004D5D4F" w:rsidRDefault="00485E40" w:rsidP="004D5D4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D5D4F">
        <w:rPr>
          <w:rFonts w:ascii="Times New Roman" w:hAnsi="Times New Roman" w:cs="Times New Roman"/>
          <w:b/>
          <w:i/>
          <w:sz w:val="24"/>
          <w:szCs w:val="24"/>
        </w:rPr>
        <w:t xml:space="preserve"> Введение в журналистику</w:t>
      </w:r>
    </w:p>
    <w:tbl>
      <w:tblPr>
        <w:tblW w:w="151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5386"/>
        <w:gridCol w:w="5670"/>
      </w:tblGrid>
      <w:tr w:rsidR="00485E40" w:rsidRPr="004D5D4F" w:rsidTr="001E1DC4">
        <w:tc>
          <w:tcPr>
            <w:tcW w:w="567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Способы и формы работы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4E9E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Можно ли научиться писать?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Игра «Проба пера»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Психологический тренинг.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Знакомство с «памятками» журналиста, результаты тренинга, анализ работ.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различных детских и подростковых </w:t>
            </w:r>
            <w:r w:rsidRPr="004D5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изданий.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Обзор детских изданий.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Деловая игра «Точка зрения!»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Обзор Интернет-ресурсов.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Работа-отчет «Самое креативное школьное издание» с использованием презентации. 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журналистики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Проблемный диалог, информационный поиск</w:t>
            </w:r>
          </w:p>
        </w:tc>
        <w:tc>
          <w:tcPr>
            <w:tcW w:w="5670" w:type="dxa"/>
          </w:tcPr>
          <w:p w:rsidR="00485E40" w:rsidRPr="004D5D4F" w:rsidRDefault="001E1DC4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 Мини-проект </w:t>
            </w:r>
            <w:r w:rsidR="00485E40"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 «Журналист будущего»</w:t>
            </w:r>
          </w:p>
        </w:tc>
      </w:tr>
      <w:tr w:rsidR="00485E40" w:rsidRPr="004D5D4F" w:rsidTr="001E1DC4">
        <w:trPr>
          <w:trHeight w:val="1622"/>
        </w:trPr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t xml:space="preserve">урналист будущего"информационный поискзличных детских и подростковых изданий.сть объемом 16 куб.м. </w:t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Что такое профессиональная этика журналиста.</w:t>
            </w:r>
          </w:p>
          <w:p w:rsidR="00485E40" w:rsidRPr="004D5D4F" w:rsidRDefault="00485E40" w:rsidP="004D5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Работа в малых группах, «побуждающий и подводящий диалог»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Предварительный просмотр статей, анализ текстов.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Вопросы для собеседования</w:t>
            </w: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Когда в обиход вошли понятия «газета», «журнал»? 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Почему в 18-19 в</w:t>
            </w:r>
            <w:r w:rsidR="001E1DC4" w:rsidRPr="004D5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1DC4" w:rsidRPr="004D5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  издатели отдавали приоритет журналу, а не газете?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Какие виды газет вы знаете?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Какие исторические типы журналистики вы знаете?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Существует ли полная свобода печати?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Каковы причины возникновения журналистики?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гласность и свобода печати?    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Что такое дайджест?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Какие законы РФ о СМИ вы знаете?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Какие детские и подростковые и</w:t>
            </w:r>
            <w:r w:rsidR="001E1DC4" w:rsidRPr="004D5D4F">
              <w:rPr>
                <w:rFonts w:ascii="Times New Roman" w:hAnsi="Times New Roman" w:cs="Times New Roman"/>
                <w:sz w:val="24"/>
                <w:szCs w:val="24"/>
              </w:rPr>
              <w:t>здания выходят в Самар</w:t>
            </w: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ской области и других регионах страны? Охарактеризуйте их.</w:t>
            </w:r>
          </w:p>
          <w:p w:rsidR="00485E40" w:rsidRPr="004D5D4F" w:rsidRDefault="00485E40" w:rsidP="004D5D4F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Литературный обзор</w:t>
            </w:r>
            <w:r w:rsidRPr="004D5D4F">
              <w:rPr>
                <w:rFonts w:ascii="Times New Roman" w:hAnsi="Times New Roman" w:cs="Times New Roman"/>
                <w:iCs/>
                <w:sz w:val="24"/>
                <w:szCs w:val="24"/>
              </w:rPr>
              <w:t>«Путешествие в Страну Малой Информации (СМИ)».</w:t>
            </w:r>
          </w:p>
        </w:tc>
      </w:tr>
    </w:tbl>
    <w:p w:rsidR="00485E40" w:rsidRPr="004D5D4F" w:rsidRDefault="00485E40" w:rsidP="004D5D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85E40" w:rsidRPr="004D5D4F" w:rsidRDefault="00485E40" w:rsidP="004D5D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D5D4F">
        <w:rPr>
          <w:rFonts w:ascii="Times New Roman" w:hAnsi="Times New Roman" w:cs="Times New Roman"/>
          <w:b/>
          <w:i/>
          <w:sz w:val="24"/>
          <w:szCs w:val="24"/>
        </w:rPr>
        <w:t xml:space="preserve"> Основы журналистики</w:t>
      </w:r>
    </w:p>
    <w:tbl>
      <w:tblPr>
        <w:tblW w:w="151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5386"/>
        <w:gridCol w:w="5670"/>
      </w:tblGrid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Понятие информации. Информационные жанры.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485E40" w:rsidRPr="004D5D4F" w:rsidRDefault="001E1DC4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</w:t>
            </w:r>
            <w:r w:rsidR="00485E40"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  <w:r w:rsidR="00485E40"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 с информацией».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Тренинг «Работа с событием».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Собеседование, индивидуальная работа.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Публицистика. Жанры газетно-журнальной публицистики, их особенности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Игра «Проба пера».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«Маленький мистер Бин». Написать материал (тема, жанр – на выбор), в который включить свои «бины» (например, каБИнет)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материалов в виде зарисовок в грамматической игре «О пользе знаков препинания». 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построить заметку.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Урок читательских удовольствий.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 «Заметка дня!»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Заметка о значимом событии в жизни школы.  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Подготовка газетной полосы.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Статья. Виды статьи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4"/>
              <w:autoSpaceDE/>
              <w:autoSpaceDN/>
              <w:spacing w:line="240" w:lineRule="auto"/>
              <w:ind w:firstLine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D5D4F">
              <w:rPr>
                <w:rFonts w:ascii="Times New Roman" w:hAnsi="Times New Roman"/>
                <w:bCs/>
                <w:iCs/>
                <w:sz w:val="24"/>
                <w:szCs w:val="24"/>
              </w:rPr>
              <w:t>Деловая игра «Идеальное задание»</w:t>
            </w:r>
          </w:p>
          <w:p w:rsidR="00485E40" w:rsidRPr="004D5D4F" w:rsidRDefault="00485E40" w:rsidP="004D5D4F">
            <w:pPr>
              <w:pStyle w:val="a4"/>
              <w:autoSpaceDE/>
              <w:autoSpaceDN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5D4F">
              <w:rPr>
                <w:rFonts w:ascii="Times New Roman" w:hAnsi="Times New Roman"/>
                <w:bCs/>
                <w:iCs/>
                <w:sz w:val="24"/>
                <w:szCs w:val="24"/>
              </w:rPr>
              <w:t>Литературный тренинг.</w:t>
            </w:r>
            <w:r w:rsidRPr="004D5D4F">
              <w:rPr>
                <w:rFonts w:ascii="Times New Roman" w:hAnsi="Times New Roman"/>
                <w:sz w:val="24"/>
                <w:szCs w:val="24"/>
              </w:rPr>
              <w:t xml:space="preserve"> Составление письменной характеристики или литературного портретика на тему «Мой сосед по парте: его лучшие качества» или «Угадай, кто это?»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Мастер-новость «Час важных сообщений»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газетной полосы.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Что такое удачный заголовок и как его придумать.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Мастер-класс. «Обыграй словечко!»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Структурирование номера газеты.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Конкурс «Лучший заголовок»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газетной полосы.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"Пусть не пугает чистый лист..."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 Составление статьи по крылатому выражению, афоризму</w:t>
            </w:r>
            <w:r w:rsidR="00A202A4"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33DA6"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 «Плохой журналист сделает из хорошего материала невзрачную заметку, хороший из минимума информации сделае</w:t>
            </w:r>
            <w:r w:rsidR="00A202A4" w:rsidRPr="004D5D4F">
              <w:rPr>
                <w:rFonts w:ascii="Times New Roman" w:hAnsi="Times New Roman" w:cs="Times New Roman"/>
                <w:sz w:val="24"/>
                <w:szCs w:val="24"/>
              </w:rPr>
              <w:t>т интереснейшую вещь»,- пословиц</w:t>
            </w:r>
            <w:r w:rsidR="00533DA6" w:rsidRPr="004D5D4F">
              <w:rPr>
                <w:rFonts w:ascii="Times New Roman" w:hAnsi="Times New Roman" w:cs="Times New Roman"/>
                <w:sz w:val="24"/>
                <w:szCs w:val="24"/>
              </w:rPr>
              <w:t>а журналиста)</w:t>
            </w:r>
          </w:p>
        </w:tc>
        <w:tc>
          <w:tcPr>
            <w:tcW w:w="5670" w:type="dxa"/>
          </w:tcPr>
          <w:p w:rsidR="00533DA6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газетной полосы</w:t>
            </w: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.  Работа в рубриках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33DA6" w:rsidRPr="004D5D4F">
              <w:rPr>
                <w:rFonts w:ascii="Times New Roman" w:hAnsi="Times New Roman" w:cs="Times New Roman"/>
                <w:sz w:val="24"/>
                <w:szCs w:val="24"/>
              </w:rPr>
              <w:t>Вести из классов</w:t>
            </w: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="00533DA6" w:rsidRPr="004D5D4F">
              <w:rPr>
                <w:rFonts w:ascii="Times New Roman" w:hAnsi="Times New Roman" w:cs="Times New Roman"/>
                <w:sz w:val="24"/>
                <w:szCs w:val="24"/>
              </w:rPr>
              <w:t>Мир моих увлечений», «Это интересно!</w:t>
            </w: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85E40" w:rsidRPr="004D5D4F" w:rsidTr="001E1DC4">
        <w:trPr>
          <w:trHeight w:val="1550"/>
        </w:trPr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Общение - это искусство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Ролевая игра «Трудные собеседники».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блиц-опроса.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газетной полосы.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3545" w:type="dxa"/>
          </w:tcPr>
          <w:p w:rsidR="00485E40" w:rsidRPr="004D5D4F" w:rsidRDefault="00A202A4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Интервью как метод и как жанр</w:t>
            </w:r>
            <w:r w:rsidR="00485E40" w:rsidRPr="004D5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5E40" w:rsidRPr="004D5D4F">
              <w:rPr>
                <w:rFonts w:ascii="Times New Roman" w:hAnsi="Times New Roman" w:cs="Times New Roman"/>
                <w:sz w:val="24"/>
                <w:szCs w:val="24"/>
              </w:rPr>
              <w:t>Как проводить интервью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Игра «Умеете ли вы задавать вопросы?»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интервью.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газетной полосы.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Особенность репортажа. Что такое "эффект присутствия".</w:t>
            </w:r>
          </w:p>
        </w:tc>
        <w:tc>
          <w:tcPr>
            <w:tcW w:w="5386" w:type="dxa"/>
          </w:tcPr>
          <w:p w:rsidR="00485E40" w:rsidRPr="004D5D4F" w:rsidRDefault="00533DA6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 w:rsidR="00485E40" w:rsidRPr="004D5D4F">
              <w:rPr>
                <w:rFonts w:ascii="Times New Roman" w:hAnsi="Times New Roman" w:cs="Times New Roman"/>
                <w:sz w:val="24"/>
                <w:szCs w:val="24"/>
              </w:rPr>
              <w:t>г «Вы – в центре событий»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Репортаж с места событий.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газетной полосы.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“Король” художественно-публицистических жанров. Очерк.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Анализ информационных источников, работа с текстом, анализ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Конкурс «Лучший очерк».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газетной полосы.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Фельетон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Литературный тренинг «Угадай, кто это?»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Используя русские народные пословицы, написать фельетон на школьную тему.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газетного номера.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Выпуск газеты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информационно-иллюстративным материалом.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Номер газеты.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Социология как составная часть журналистских знаний. Правила составления анкеты. Правила проведения опроса. </w:t>
            </w:r>
            <w:r w:rsidRPr="004D5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Методики опроса. 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Деловая игра «Собеседование»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Составление вопросов.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«Бюро расследований»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Подготовить и провести блиц-опрос, составить мониторинг.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газетного номера</w:t>
            </w: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Культура речи. Требования к языку средств массовой информации. Формы устной и письменной речи.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Пресс-конференция 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 Подбор материала в виде заметок, зарисовок, статей.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газетного номера.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Вопросы для собеседования</w:t>
            </w: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Какие вы знаете  жанры  газетных материалов? 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Чем жанры отличаются друг от друга? 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Какие жанры относятся к информационной группе? 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В какой форме может проводиться интервью? 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Из каких  элементов состоят  новости?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Что такое жанр?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публицистика? Назовите ее роды, виды 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Что общего между статьей и корреспонденцией и каковы их различия?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Почему зарисовку и очерк называют художественно-публицистическими жанрами?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Что такое социология?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Как социология связана с журналистикой? 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Творческая работа (по выбору).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газетного номера.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42-42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Синтез жанров в современной журналистике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Игра-тренинг «Фантастическая добавка» 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Оформление газетной полосы.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газетного номера</w:t>
            </w: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Логические и эмоциональные способы воздействия на читателя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Ролевая игра «Попробуй убедить меня в…»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Работа в форуме, блоге.</w:t>
            </w:r>
          </w:p>
        </w:tc>
      </w:tr>
      <w:tr w:rsidR="00485E40" w:rsidRPr="004D5D4F" w:rsidTr="001E1DC4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Газета-экспромт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малых группах. 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Выпуск номера газеты</w:t>
            </w:r>
          </w:p>
        </w:tc>
      </w:tr>
    </w:tbl>
    <w:p w:rsidR="00A776C0" w:rsidRPr="004D5D4F" w:rsidRDefault="00485E40" w:rsidP="004D5D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D5D4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485E40" w:rsidRPr="004D5D4F" w:rsidRDefault="00485E40" w:rsidP="004D5D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D5D4F">
        <w:rPr>
          <w:rFonts w:ascii="Times New Roman" w:hAnsi="Times New Roman" w:cs="Times New Roman"/>
          <w:b/>
          <w:i/>
          <w:iCs/>
          <w:sz w:val="24"/>
          <w:szCs w:val="24"/>
        </w:rPr>
        <w:t>Художественно-техническое оформление  издания</w:t>
      </w:r>
    </w:p>
    <w:tbl>
      <w:tblPr>
        <w:tblW w:w="1516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5386"/>
        <w:gridCol w:w="5670"/>
      </w:tblGrid>
      <w:tr w:rsidR="00485E40" w:rsidRPr="004D5D4F" w:rsidTr="00533DA6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Заголовки и иллюстрации. Роль и функции иллюстраций.</w:t>
            </w:r>
          </w:p>
        </w:tc>
        <w:tc>
          <w:tcPr>
            <w:tcW w:w="5386" w:type="dxa"/>
          </w:tcPr>
          <w:p w:rsidR="00485E40" w:rsidRPr="004D5D4F" w:rsidRDefault="00533DA6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Диалог </w:t>
            </w:r>
            <w:r w:rsidR="00485E40"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 «Заголовок и иллюстрация»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Оформление газетной полосы.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газетного номера.</w:t>
            </w:r>
          </w:p>
        </w:tc>
      </w:tr>
      <w:tr w:rsidR="00485E40" w:rsidRPr="004D5D4F" w:rsidTr="00533DA6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t>5дакционный коллектив"мера.й, "ск номер</w:t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485E40" w:rsidRPr="004D5D4F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Художественно-техническое оформление  издания</w:t>
            </w: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Деловая игра «Редакционный коллектив»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Оформление газетной полосы.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газетного номера.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E40" w:rsidRPr="004D5D4F" w:rsidTr="00533DA6">
        <w:tc>
          <w:tcPr>
            <w:tcW w:w="567" w:type="dxa"/>
          </w:tcPr>
          <w:p w:rsidR="00543DBC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51-52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Макет номера. Верстка, основные ее правила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Деловая игра «Редакционный коллектив». 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Оформление газетной полосы.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газетного номера.</w:t>
            </w:r>
          </w:p>
        </w:tc>
      </w:tr>
      <w:tr w:rsidR="00485E40" w:rsidRPr="004D5D4F" w:rsidTr="00533DA6">
        <w:tc>
          <w:tcPr>
            <w:tcW w:w="567" w:type="dxa"/>
          </w:tcPr>
          <w:p w:rsidR="00485E4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3545" w:type="dxa"/>
          </w:tcPr>
          <w:p w:rsidR="00485E40" w:rsidRPr="004D5D4F" w:rsidRDefault="00485E40" w:rsidP="004D5D4F">
            <w:pPr>
              <w:pStyle w:val="6"/>
              <w:keepNext/>
              <w:spacing w:before="0" w:after="0"/>
              <w:rPr>
                <w:b w:val="0"/>
                <w:sz w:val="24"/>
                <w:szCs w:val="24"/>
              </w:rPr>
            </w:pPr>
            <w:r w:rsidRPr="004D5D4F">
              <w:rPr>
                <w:b w:val="0"/>
                <w:sz w:val="24"/>
                <w:szCs w:val="24"/>
              </w:rPr>
              <w:t xml:space="preserve">Редактирование газетных материалов разных форм и жанров. Общее понятие о редактировании. Цели правки и ее виды. 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Анализ информационных источников, работа с текстом, анализ.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Конкурс «Лучший литературный редактор».</w:t>
            </w:r>
          </w:p>
        </w:tc>
        <w:tc>
          <w:tcPr>
            <w:tcW w:w="5670" w:type="dxa"/>
          </w:tcPr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Работа по принципу переделки: чужую заметку переделать в интервью и наоборот, интервью сделать заметкой.</w:t>
            </w:r>
          </w:p>
          <w:p w:rsidR="00485E40" w:rsidRPr="004D5D4F" w:rsidRDefault="00485E40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газетного номера.</w:t>
            </w:r>
          </w:p>
          <w:p w:rsidR="00485E40" w:rsidRPr="004D5D4F" w:rsidRDefault="00485E4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DBC" w:rsidRPr="004D5D4F" w:rsidTr="001129CC">
        <w:trPr>
          <w:trHeight w:val="3664"/>
        </w:trPr>
        <w:tc>
          <w:tcPr>
            <w:tcW w:w="567" w:type="dxa"/>
          </w:tcPr>
          <w:p w:rsidR="00543DBC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  <w:p w:rsidR="00543DBC" w:rsidRPr="004D5D4F" w:rsidRDefault="00543DB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543DBC" w:rsidRPr="004D5D4F" w:rsidRDefault="00543DBC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Реклама в редакционно-издательской деятельности. Создание рекламного текста, его язык.</w:t>
            </w:r>
          </w:p>
          <w:p w:rsidR="00543DBC" w:rsidRPr="004D5D4F" w:rsidRDefault="00543DB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5386" w:type="dxa"/>
          </w:tcPr>
          <w:p w:rsidR="00543DBC" w:rsidRPr="004D5D4F" w:rsidRDefault="00543DB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Работа в малых группах.</w:t>
            </w:r>
          </w:p>
          <w:p w:rsidR="00543DBC" w:rsidRPr="004D5D4F" w:rsidRDefault="00543DB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1 группа – Рекламный отчет</w:t>
            </w:r>
          </w:p>
          <w:p w:rsidR="00543DBC" w:rsidRPr="004D5D4F" w:rsidRDefault="00543DB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2 группа – Рекламное интервью</w:t>
            </w:r>
          </w:p>
          <w:p w:rsidR="00543DBC" w:rsidRPr="004D5D4F" w:rsidRDefault="00543DB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3 группа – Рекламная заметка</w:t>
            </w:r>
          </w:p>
          <w:p w:rsidR="00543DBC" w:rsidRPr="004D5D4F" w:rsidRDefault="00543DB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4 группа – Рекламный очерк</w:t>
            </w:r>
          </w:p>
          <w:p w:rsidR="00543DBC" w:rsidRPr="004D5D4F" w:rsidRDefault="00543DBC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Вопросы для собеседования:</w:t>
            </w:r>
          </w:p>
          <w:p w:rsidR="00543DBC" w:rsidRPr="004D5D4F" w:rsidRDefault="00543DBC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макет номера и кто в редакции руководит макетированием? </w:t>
            </w:r>
          </w:p>
          <w:p w:rsidR="00543DBC" w:rsidRPr="004D5D4F" w:rsidRDefault="00543DBC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Что такое шаблон?</w:t>
            </w:r>
          </w:p>
          <w:p w:rsidR="00543DBC" w:rsidRPr="004D5D4F" w:rsidRDefault="00543DBC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Как создать публикацию? </w:t>
            </w:r>
          </w:p>
          <w:p w:rsidR="00543DBC" w:rsidRPr="004D5D4F" w:rsidRDefault="00543DBC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колонтитул? </w:t>
            </w:r>
          </w:p>
          <w:p w:rsidR="00543DBC" w:rsidRPr="004D5D4F" w:rsidRDefault="00543DBC" w:rsidP="004D5D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Какими бывают заголовки? Каковы их функции? </w:t>
            </w:r>
          </w:p>
          <w:p w:rsidR="00543DBC" w:rsidRPr="004D5D4F" w:rsidRDefault="00543DBC" w:rsidP="00112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Что такое выходные данные и что в них входит?</w:t>
            </w:r>
          </w:p>
        </w:tc>
        <w:tc>
          <w:tcPr>
            <w:tcW w:w="5670" w:type="dxa"/>
          </w:tcPr>
          <w:p w:rsidR="00543DBC" w:rsidRPr="004D5D4F" w:rsidRDefault="00543DB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 xml:space="preserve">Придумать рекламный логотип для школьной газеты, школьного сайта. </w:t>
            </w:r>
          </w:p>
          <w:p w:rsidR="00543DBC" w:rsidRPr="004D5D4F" w:rsidRDefault="00543DB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</w:t>
            </w:r>
          </w:p>
          <w:p w:rsidR="00543DBC" w:rsidRPr="004D5D4F" w:rsidRDefault="00543DB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газетного номера.</w:t>
            </w:r>
          </w:p>
          <w:p w:rsidR="00543DBC" w:rsidRPr="004D5D4F" w:rsidRDefault="00543DB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Создать оригинал-макет газетной полосы (1-2 материала и 1-2 иллюстрации).</w:t>
            </w:r>
          </w:p>
        </w:tc>
      </w:tr>
      <w:tr w:rsidR="00EE6010" w:rsidRPr="004D5D4F" w:rsidTr="000B74EB">
        <w:trPr>
          <w:trHeight w:val="1656"/>
        </w:trPr>
        <w:tc>
          <w:tcPr>
            <w:tcW w:w="567" w:type="dxa"/>
          </w:tcPr>
          <w:p w:rsidR="00EE6010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  <w:p w:rsidR="00EE6010" w:rsidRPr="004D5D4F" w:rsidRDefault="00EE601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EE6010" w:rsidRPr="004D5D4F" w:rsidRDefault="001129C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 газеты.</w:t>
            </w:r>
          </w:p>
        </w:tc>
        <w:tc>
          <w:tcPr>
            <w:tcW w:w="5386" w:type="dxa"/>
          </w:tcPr>
          <w:p w:rsidR="00EE6010" w:rsidRPr="004D5D4F" w:rsidRDefault="00EE601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Планерка. Работа с информационно-иллюстративным материалом.</w:t>
            </w:r>
          </w:p>
          <w:p w:rsidR="00EE6010" w:rsidRPr="004D5D4F" w:rsidRDefault="00EE601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Конкурс «Лучшая статья», «Лучший репортаж», «Лучший фотоснимок», «Самый активный».</w:t>
            </w:r>
          </w:p>
        </w:tc>
        <w:tc>
          <w:tcPr>
            <w:tcW w:w="5670" w:type="dxa"/>
          </w:tcPr>
          <w:p w:rsidR="00EE6010" w:rsidRPr="004D5D4F" w:rsidRDefault="00EE601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Творческий отчёт  «Пресс-клуб – это…»</w:t>
            </w:r>
          </w:p>
          <w:p w:rsidR="00EE6010" w:rsidRPr="004D5D4F" w:rsidRDefault="00EE6010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Награждение</w:t>
            </w:r>
          </w:p>
        </w:tc>
      </w:tr>
      <w:tr w:rsidR="00F74E9E" w:rsidRPr="004D5D4F" w:rsidTr="00F74E9E">
        <w:trPr>
          <w:trHeight w:val="635"/>
        </w:trPr>
        <w:tc>
          <w:tcPr>
            <w:tcW w:w="567" w:type="dxa"/>
          </w:tcPr>
          <w:p w:rsidR="00F74E9E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3545" w:type="dxa"/>
          </w:tcPr>
          <w:p w:rsidR="00F74E9E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Интервью как метод и как жанр. Как проводить интервью</w:t>
            </w:r>
            <w:r w:rsidR="001129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F74E9E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Конкурс «Лучшая статья», «Лучший репортаж», «Лучший фотоснимок», «Самый активный».</w:t>
            </w:r>
          </w:p>
        </w:tc>
        <w:tc>
          <w:tcPr>
            <w:tcW w:w="5670" w:type="dxa"/>
          </w:tcPr>
          <w:p w:rsidR="00F74E9E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группе</w:t>
            </w:r>
          </w:p>
        </w:tc>
      </w:tr>
      <w:tr w:rsidR="00F74E9E" w:rsidRPr="004D5D4F" w:rsidTr="00F74E9E">
        <w:trPr>
          <w:trHeight w:val="556"/>
        </w:trPr>
        <w:tc>
          <w:tcPr>
            <w:tcW w:w="567" w:type="dxa"/>
          </w:tcPr>
          <w:p w:rsidR="00F74E9E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3545" w:type="dxa"/>
          </w:tcPr>
          <w:p w:rsidR="00F74E9E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Художественно-техническое оформление  издания</w:t>
            </w:r>
            <w:r w:rsidR="001129C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F74E9E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5D4F">
              <w:rPr>
                <w:rFonts w:ascii="Times New Roman" w:hAnsi="Times New Roman" w:cs="Times New Roman"/>
                <w:sz w:val="24"/>
                <w:szCs w:val="24"/>
              </w:rPr>
              <w:t>Конкурс «Лучшая статья», «Лучший репортаж», «Лучший фотоснимок», «Самый активный».</w:t>
            </w:r>
          </w:p>
        </w:tc>
        <w:tc>
          <w:tcPr>
            <w:tcW w:w="5670" w:type="dxa"/>
          </w:tcPr>
          <w:p w:rsidR="00F74E9E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группе и индивидуально</w:t>
            </w:r>
          </w:p>
        </w:tc>
      </w:tr>
      <w:tr w:rsidR="00F74E9E" w:rsidRPr="004D5D4F" w:rsidTr="001129CC">
        <w:trPr>
          <w:trHeight w:val="847"/>
        </w:trPr>
        <w:tc>
          <w:tcPr>
            <w:tcW w:w="567" w:type="dxa"/>
          </w:tcPr>
          <w:p w:rsidR="00F74E9E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3545" w:type="dxa"/>
          </w:tcPr>
          <w:p w:rsidR="00F74E9E" w:rsidRPr="004D5D4F" w:rsidRDefault="001129C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короткого видеоролика с помощ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ью мобильного телефона.</w:t>
            </w:r>
          </w:p>
        </w:tc>
        <w:tc>
          <w:tcPr>
            <w:tcW w:w="5386" w:type="dxa"/>
          </w:tcPr>
          <w:p w:rsidR="00F74E9E" w:rsidRPr="004D5D4F" w:rsidRDefault="001129C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«Мой видеоролик»</w:t>
            </w:r>
          </w:p>
        </w:tc>
        <w:tc>
          <w:tcPr>
            <w:tcW w:w="5670" w:type="dxa"/>
          </w:tcPr>
          <w:p w:rsidR="00F74E9E" w:rsidRPr="004D5D4F" w:rsidRDefault="001129C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группе.</w:t>
            </w:r>
          </w:p>
        </w:tc>
      </w:tr>
      <w:tr w:rsidR="00F74E9E" w:rsidRPr="004D5D4F" w:rsidTr="001129CC">
        <w:trPr>
          <w:trHeight w:val="845"/>
        </w:trPr>
        <w:tc>
          <w:tcPr>
            <w:tcW w:w="567" w:type="dxa"/>
          </w:tcPr>
          <w:p w:rsidR="00F74E9E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3545" w:type="dxa"/>
          </w:tcPr>
          <w:p w:rsidR="00F74E9E" w:rsidRPr="004D5D4F" w:rsidRDefault="001129C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короткого видеоролика с помощ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ью мобильного телефона.</w:t>
            </w:r>
          </w:p>
        </w:tc>
        <w:tc>
          <w:tcPr>
            <w:tcW w:w="5386" w:type="dxa"/>
          </w:tcPr>
          <w:p w:rsidR="00F74E9E" w:rsidRPr="004D5D4F" w:rsidRDefault="001129C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 съёмки и монтажа.</w:t>
            </w:r>
          </w:p>
        </w:tc>
        <w:tc>
          <w:tcPr>
            <w:tcW w:w="5670" w:type="dxa"/>
          </w:tcPr>
          <w:p w:rsidR="00F74E9E" w:rsidRPr="004D5D4F" w:rsidRDefault="001129C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группе и индивидуально.</w:t>
            </w:r>
          </w:p>
        </w:tc>
      </w:tr>
      <w:tr w:rsidR="00F74E9E" w:rsidRPr="004D5D4F" w:rsidTr="001129CC">
        <w:trPr>
          <w:trHeight w:val="559"/>
        </w:trPr>
        <w:tc>
          <w:tcPr>
            <w:tcW w:w="567" w:type="dxa"/>
          </w:tcPr>
          <w:p w:rsidR="00F74E9E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3545" w:type="dxa"/>
          </w:tcPr>
          <w:p w:rsidR="00F74E9E" w:rsidRPr="004D5D4F" w:rsidRDefault="001129C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видео презентаци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«Знакомьтесь это Я»</w:t>
            </w:r>
          </w:p>
        </w:tc>
        <w:tc>
          <w:tcPr>
            <w:tcW w:w="5386" w:type="dxa"/>
          </w:tcPr>
          <w:p w:rsidR="00F74E9E" w:rsidRPr="004D5D4F" w:rsidRDefault="001129C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2лучшая презентация»</w:t>
            </w:r>
          </w:p>
        </w:tc>
        <w:tc>
          <w:tcPr>
            <w:tcW w:w="5670" w:type="dxa"/>
          </w:tcPr>
          <w:p w:rsidR="00F74E9E" w:rsidRPr="004D5D4F" w:rsidRDefault="001129CC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работа.</w:t>
            </w:r>
          </w:p>
        </w:tc>
      </w:tr>
      <w:tr w:rsidR="00F74E9E" w:rsidRPr="004D5D4F" w:rsidTr="001129CC">
        <w:trPr>
          <w:trHeight w:val="837"/>
        </w:trPr>
        <w:tc>
          <w:tcPr>
            <w:tcW w:w="567" w:type="dxa"/>
          </w:tcPr>
          <w:p w:rsidR="00F74E9E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3545" w:type="dxa"/>
          </w:tcPr>
          <w:p w:rsidR="00F74E9E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Обобщение. </w:t>
            </w:r>
            <w:r w:rsidR="001129CC">
              <w:rPr>
                <w:rFonts w:ascii="Times New Roman" w:hAnsi="Times New Roman" w:cs="Times New Roman"/>
                <w:sz w:val="24"/>
                <w:szCs w:val="24"/>
              </w:rPr>
              <w:t>Повторение пройденн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129CC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Подведение итогов.</w:t>
            </w:r>
          </w:p>
        </w:tc>
        <w:tc>
          <w:tcPr>
            <w:tcW w:w="5386" w:type="dxa"/>
          </w:tcPr>
          <w:p w:rsidR="00F74E9E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74E9E" w:rsidRPr="004D5D4F" w:rsidRDefault="00F74E9E" w:rsidP="004D5D4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5D4F" w:rsidRDefault="004D5D4F" w:rsidP="004D5D4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5D4F" w:rsidRDefault="004D5D4F" w:rsidP="004D5D4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3DA6" w:rsidRPr="004D5D4F" w:rsidRDefault="00FD71D2" w:rsidP="004D5D4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t>11.</w:t>
      </w:r>
      <w:r w:rsidR="00533DA6" w:rsidRPr="004D5D4F">
        <w:rPr>
          <w:rFonts w:ascii="Times New Roman" w:hAnsi="Times New Roman" w:cs="Times New Roman"/>
          <w:b/>
          <w:sz w:val="24"/>
          <w:szCs w:val="24"/>
        </w:rPr>
        <w:t xml:space="preserve"> Список  литературы</w:t>
      </w:r>
      <w:r w:rsidRPr="004D5D4F">
        <w:rPr>
          <w:rFonts w:ascii="Times New Roman" w:hAnsi="Times New Roman" w:cs="Times New Roman"/>
          <w:b/>
          <w:sz w:val="24"/>
          <w:szCs w:val="24"/>
        </w:rPr>
        <w:t>:</w:t>
      </w:r>
    </w:p>
    <w:p w:rsidR="00533DA6" w:rsidRPr="004D5D4F" w:rsidRDefault="00533DA6" w:rsidP="004D5D4F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Лазутина Г. Основы творческой деятельности журналиста – М., (издательство московского университета), 2000</w:t>
      </w:r>
    </w:p>
    <w:p w:rsidR="00533DA6" w:rsidRPr="004D5D4F" w:rsidRDefault="00533DA6" w:rsidP="004D5D4F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Авраамов Д. Профессиональная этика журналиста. – М., 2000</w:t>
      </w:r>
    </w:p>
    <w:p w:rsidR="00533DA6" w:rsidRPr="004D5D4F" w:rsidRDefault="00533DA6" w:rsidP="004D5D4F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Горохов В. Основы журналистского мастерства. – М., 1989</w:t>
      </w:r>
    </w:p>
    <w:p w:rsidR="00533DA6" w:rsidRPr="004D5D4F" w:rsidRDefault="00533DA6" w:rsidP="004D5D4F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Тертычный А. Жанры периодической печати – М., «Аспект-пресс», 2000</w:t>
      </w:r>
    </w:p>
    <w:p w:rsidR="00533DA6" w:rsidRPr="004D5D4F" w:rsidRDefault="00533DA6" w:rsidP="004D5D4F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Отт У. Вопрос + ответ = интервью. – М., 1993</w:t>
      </w:r>
    </w:p>
    <w:p w:rsidR="00FD71D2" w:rsidRPr="004D5D4F" w:rsidRDefault="00533DA6" w:rsidP="004D5D4F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Шостак М.. Журналист и его произведение. – М., 1998</w:t>
      </w:r>
      <w:r w:rsidR="00FD71D2" w:rsidRPr="004D5D4F">
        <w:rPr>
          <w:rFonts w:ascii="Times New Roman" w:hAnsi="Times New Roman" w:cs="Times New Roman"/>
          <w:sz w:val="24"/>
          <w:szCs w:val="24"/>
        </w:rPr>
        <w:t>1.</w:t>
      </w:r>
    </w:p>
    <w:p w:rsidR="00FD71D2" w:rsidRPr="004D5D4F" w:rsidRDefault="00FD71D2" w:rsidP="004D5D4F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«Журналистика в школе 7-10 классы. Программа. Материалы</w:t>
      </w:r>
      <w:r w:rsidR="00A41534" w:rsidRPr="004D5D4F">
        <w:rPr>
          <w:rFonts w:ascii="Times New Roman" w:hAnsi="Times New Roman" w:cs="Times New Roman"/>
          <w:sz w:val="24"/>
          <w:szCs w:val="24"/>
        </w:rPr>
        <w:t xml:space="preserve"> к занятиям». Автор-составитель </w:t>
      </w:r>
      <w:r w:rsidRPr="004D5D4F">
        <w:rPr>
          <w:rFonts w:ascii="Times New Roman" w:hAnsi="Times New Roman" w:cs="Times New Roman"/>
          <w:sz w:val="24"/>
          <w:szCs w:val="24"/>
        </w:rPr>
        <w:t>Н.А. Спирина. Волгоград, 2010.</w:t>
      </w:r>
    </w:p>
    <w:p w:rsidR="00FD71D2" w:rsidRPr="004D5D4F" w:rsidRDefault="00FD71D2" w:rsidP="004D5D4F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 «Пресс-центр и школьная газета. Занятия. Тренинги. Портфолио.» Автор-составитель Н.В. Кашлева. Волгоград, 2010.</w:t>
      </w:r>
    </w:p>
    <w:p w:rsidR="00FD71D2" w:rsidRPr="004D5D4F" w:rsidRDefault="00FD71D2" w:rsidP="004D5D4F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>«Классный руководитель», № 3, 2003.</w:t>
      </w:r>
    </w:p>
    <w:p w:rsidR="00533DA6" w:rsidRPr="004D5D4F" w:rsidRDefault="00533DA6" w:rsidP="004D5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D4F">
        <w:rPr>
          <w:rFonts w:ascii="Times New Roman" w:hAnsi="Times New Roman" w:cs="Times New Roman"/>
          <w:b/>
          <w:sz w:val="24"/>
          <w:szCs w:val="24"/>
        </w:rPr>
        <w:t>Интернет-ресурс</w:t>
      </w:r>
      <w:r w:rsidR="002F0052" w:rsidRPr="004D5D4F">
        <w:rPr>
          <w:rFonts w:ascii="Times New Roman" w:hAnsi="Times New Roman" w:cs="Times New Roman"/>
          <w:b/>
          <w:sz w:val="24"/>
          <w:szCs w:val="24"/>
        </w:rPr>
        <w:t>ы</w:t>
      </w:r>
      <w:r w:rsidR="006F38F5" w:rsidRPr="004D5D4F">
        <w:rPr>
          <w:rFonts w:ascii="Times New Roman" w:hAnsi="Times New Roman" w:cs="Times New Roman"/>
          <w:b/>
          <w:sz w:val="24"/>
          <w:szCs w:val="24"/>
        </w:rPr>
        <w:t>:</w:t>
      </w:r>
    </w:p>
    <w:p w:rsidR="00A202A4" w:rsidRPr="004D5D4F" w:rsidRDefault="00533DA6" w:rsidP="004D5D4F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4D5D4F">
        <w:rPr>
          <w:rFonts w:ascii="Times New Roman" w:hAnsi="Times New Roman" w:cs="Times New Roman"/>
          <w:sz w:val="24"/>
          <w:szCs w:val="24"/>
        </w:rPr>
        <w:t xml:space="preserve">Уроки журналистики для начинающих. Электронная библиотека. </w:t>
      </w:r>
      <w:r w:rsidRPr="004D5D4F">
        <w:rPr>
          <w:rFonts w:ascii="Times New Roman" w:hAnsi="Times New Roman" w:cs="Times New Roman"/>
          <w:sz w:val="24"/>
          <w:szCs w:val="24"/>
        </w:rPr>
        <w:tab/>
      </w:r>
    </w:p>
    <w:p w:rsidR="00533DA6" w:rsidRPr="004D5D4F" w:rsidRDefault="00C60316" w:rsidP="004D5D4F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FD71D2" w:rsidRPr="004D5D4F">
          <w:rPr>
            <w:rStyle w:val="a6"/>
            <w:rFonts w:ascii="Times New Roman" w:hAnsi="Times New Roman" w:cs="Times New Roman"/>
            <w:sz w:val="24"/>
            <w:szCs w:val="24"/>
          </w:rPr>
          <w:t>http://www.journ-lessons.com/litra.html</w:t>
        </w:r>
      </w:hyperlink>
    </w:p>
    <w:p w:rsidR="002F0052" w:rsidRPr="004D5D4F" w:rsidRDefault="00A202A4" w:rsidP="004D5D4F">
      <w:pPr>
        <w:pStyle w:val="a7"/>
        <w:spacing w:before="0" w:beforeAutospacing="0" w:after="0" w:afterAutospacing="0"/>
      </w:pPr>
      <w:r w:rsidRPr="004D5D4F">
        <w:t xml:space="preserve">                                    </w:t>
      </w:r>
      <w:hyperlink r:id="rId9" w:tgtFrame="_blank" w:history="1">
        <w:r w:rsidR="002F0052" w:rsidRPr="004D5D4F">
          <w:rPr>
            <w:rStyle w:val="a6"/>
            <w:iCs/>
          </w:rPr>
          <w:t>http://school-collection.edu.ru/</w:t>
        </w:r>
      </w:hyperlink>
    </w:p>
    <w:p w:rsidR="002F0052" w:rsidRPr="004D5D4F" w:rsidRDefault="00A202A4" w:rsidP="004D5D4F">
      <w:pPr>
        <w:pStyle w:val="a7"/>
        <w:spacing w:before="0" w:beforeAutospacing="0" w:after="0" w:afterAutospacing="0"/>
      </w:pPr>
      <w:r w:rsidRPr="004D5D4F">
        <w:t xml:space="preserve">                                    </w:t>
      </w:r>
      <w:hyperlink r:id="rId10" w:tgtFrame="_blank" w:history="1">
        <w:r w:rsidR="002F0052" w:rsidRPr="004D5D4F">
          <w:rPr>
            <w:rStyle w:val="a6"/>
            <w:iCs/>
          </w:rPr>
          <w:t>http://skazvikt.ucoz.ru/load/literaturnye_detskie_zhurnaly_putevoditel_chast_1/9-1-0-33http://</w:t>
        </w:r>
      </w:hyperlink>
    </w:p>
    <w:p w:rsidR="00FD71D2" w:rsidRPr="004D5D4F" w:rsidRDefault="00FD71D2" w:rsidP="004D5D4F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</w:p>
    <w:p w:rsidR="004D5D4F" w:rsidRDefault="004D5D4F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D4F" w:rsidRDefault="004D5D4F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139F" w:rsidRDefault="003D139F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9CC" w:rsidRDefault="001129CC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D4F" w:rsidRDefault="004D5D4F" w:rsidP="004D5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D5D4F" w:rsidSect="003D139F">
      <w:pgSz w:w="16838" w:h="11906" w:orient="landscape"/>
      <w:pgMar w:top="568" w:right="850" w:bottom="993" w:left="156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316" w:rsidRDefault="00C60316" w:rsidP="006F38F5">
      <w:pPr>
        <w:spacing w:after="0" w:line="240" w:lineRule="auto"/>
      </w:pPr>
      <w:r>
        <w:separator/>
      </w:r>
    </w:p>
  </w:endnote>
  <w:endnote w:type="continuationSeparator" w:id="0">
    <w:p w:rsidR="00C60316" w:rsidRDefault="00C60316" w:rsidP="006F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316" w:rsidRDefault="00C60316" w:rsidP="006F38F5">
      <w:pPr>
        <w:spacing w:after="0" w:line="240" w:lineRule="auto"/>
      </w:pPr>
      <w:r>
        <w:separator/>
      </w:r>
    </w:p>
  </w:footnote>
  <w:footnote w:type="continuationSeparator" w:id="0">
    <w:p w:rsidR="00C60316" w:rsidRDefault="00C60316" w:rsidP="006F3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0"/>
        </w:tabs>
        <w:ind w:left="0" w:firstLine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●"/>
      <w:lvlJc w:val="left"/>
      <w:pPr>
        <w:tabs>
          <w:tab w:val="num" w:pos="0"/>
        </w:tabs>
        <w:ind w:left="0" w:firstLine="10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●"/>
      <w:lvlJc w:val="right"/>
      <w:pPr>
        <w:tabs>
          <w:tab w:val="num" w:pos="0"/>
        </w:tabs>
        <w:ind w:left="0" w:firstLine="19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0" w:firstLine="252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●"/>
      <w:lvlJc w:val="left"/>
      <w:pPr>
        <w:tabs>
          <w:tab w:val="num" w:pos="0"/>
        </w:tabs>
        <w:ind w:left="0" w:firstLine="32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●"/>
      <w:lvlJc w:val="right"/>
      <w:pPr>
        <w:tabs>
          <w:tab w:val="num" w:pos="0"/>
        </w:tabs>
        <w:ind w:left="0" w:firstLine="41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0" w:firstLine="46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●"/>
      <w:lvlJc w:val="left"/>
      <w:pPr>
        <w:tabs>
          <w:tab w:val="num" w:pos="0"/>
        </w:tabs>
        <w:ind w:left="0" w:firstLine="54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●"/>
      <w:lvlJc w:val="right"/>
      <w:pPr>
        <w:tabs>
          <w:tab w:val="num" w:pos="0"/>
        </w:tabs>
        <w:ind w:left="0" w:firstLine="63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 w15:restartNumberingAfterBreak="0">
    <w:nsid w:val="01FF3240"/>
    <w:multiLevelType w:val="hybridMultilevel"/>
    <w:tmpl w:val="DE18FDE0"/>
    <w:lvl w:ilvl="0" w:tplc="B82624C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59EA"/>
    <w:multiLevelType w:val="hybridMultilevel"/>
    <w:tmpl w:val="4B3479DE"/>
    <w:lvl w:ilvl="0" w:tplc="B82624C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54A35"/>
    <w:multiLevelType w:val="hybridMultilevel"/>
    <w:tmpl w:val="1B6450C6"/>
    <w:lvl w:ilvl="0" w:tplc="B82624C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31382"/>
    <w:multiLevelType w:val="hybridMultilevel"/>
    <w:tmpl w:val="32DEFEAA"/>
    <w:lvl w:ilvl="0" w:tplc="B82624C0">
      <w:start w:val="1"/>
      <w:numFmt w:val="bullet"/>
      <w:lvlText w:val=""/>
      <w:lvlJc w:val="left"/>
      <w:pPr>
        <w:ind w:left="13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5" w15:restartNumberingAfterBreak="0">
    <w:nsid w:val="14BA547F"/>
    <w:multiLevelType w:val="hybridMultilevel"/>
    <w:tmpl w:val="C8C6D97A"/>
    <w:lvl w:ilvl="0" w:tplc="B82624C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96B16"/>
    <w:multiLevelType w:val="hybridMultilevel"/>
    <w:tmpl w:val="D5B41AC4"/>
    <w:lvl w:ilvl="0" w:tplc="B82624C0">
      <w:start w:val="1"/>
      <w:numFmt w:val="bullet"/>
      <w:lvlText w:val=""/>
      <w:lvlJc w:val="left"/>
      <w:pPr>
        <w:ind w:left="123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 w15:restartNumberingAfterBreak="0">
    <w:nsid w:val="174C6F00"/>
    <w:multiLevelType w:val="hybridMultilevel"/>
    <w:tmpl w:val="30D4858A"/>
    <w:lvl w:ilvl="0" w:tplc="B82624C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D34B0"/>
    <w:multiLevelType w:val="hybridMultilevel"/>
    <w:tmpl w:val="3834B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91AF1"/>
    <w:multiLevelType w:val="hybridMultilevel"/>
    <w:tmpl w:val="9230A3DE"/>
    <w:lvl w:ilvl="0" w:tplc="B82624C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43A05"/>
    <w:multiLevelType w:val="hybridMultilevel"/>
    <w:tmpl w:val="193455C0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1076F5"/>
    <w:multiLevelType w:val="hybridMultilevel"/>
    <w:tmpl w:val="D53E3910"/>
    <w:lvl w:ilvl="0" w:tplc="292A752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A3B84"/>
    <w:multiLevelType w:val="hybridMultilevel"/>
    <w:tmpl w:val="D428BF96"/>
    <w:lvl w:ilvl="0" w:tplc="292A752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F1B57"/>
    <w:multiLevelType w:val="hybridMultilevel"/>
    <w:tmpl w:val="1EFE3BC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FF0400"/>
    <w:multiLevelType w:val="hybridMultilevel"/>
    <w:tmpl w:val="E7EE1E76"/>
    <w:lvl w:ilvl="0" w:tplc="B82624C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A4C42"/>
    <w:multiLevelType w:val="hybridMultilevel"/>
    <w:tmpl w:val="E67CC2BE"/>
    <w:lvl w:ilvl="0" w:tplc="B82624C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424C4"/>
    <w:multiLevelType w:val="hybridMultilevel"/>
    <w:tmpl w:val="7696F2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F5976B4"/>
    <w:multiLevelType w:val="hybridMultilevel"/>
    <w:tmpl w:val="64D0038A"/>
    <w:lvl w:ilvl="0" w:tplc="FFFFFFFF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E105DA"/>
    <w:multiLevelType w:val="hybridMultilevel"/>
    <w:tmpl w:val="35267F18"/>
    <w:lvl w:ilvl="0" w:tplc="B82624C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E70BC"/>
    <w:multiLevelType w:val="hybridMultilevel"/>
    <w:tmpl w:val="51E075A6"/>
    <w:lvl w:ilvl="0" w:tplc="292A752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843DC"/>
    <w:multiLevelType w:val="hybridMultilevel"/>
    <w:tmpl w:val="070C9A7A"/>
    <w:lvl w:ilvl="0" w:tplc="B82624C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B0476F"/>
    <w:multiLevelType w:val="hybridMultilevel"/>
    <w:tmpl w:val="572470BA"/>
    <w:lvl w:ilvl="0" w:tplc="B82624C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A80ED3"/>
    <w:multiLevelType w:val="hybridMultilevel"/>
    <w:tmpl w:val="EF10DA8E"/>
    <w:lvl w:ilvl="0" w:tplc="B82624C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B0124"/>
    <w:multiLevelType w:val="hybridMultilevel"/>
    <w:tmpl w:val="C3D8C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1386C6B"/>
    <w:multiLevelType w:val="hybridMultilevel"/>
    <w:tmpl w:val="3788E1D2"/>
    <w:lvl w:ilvl="0" w:tplc="01CA168C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E43897"/>
    <w:multiLevelType w:val="hybridMultilevel"/>
    <w:tmpl w:val="756AE110"/>
    <w:lvl w:ilvl="0" w:tplc="B82624C0">
      <w:start w:val="1"/>
      <w:numFmt w:val="bullet"/>
      <w:lvlText w:val=""/>
      <w:lvlJc w:val="left"/>
      <w:pPr>
        <w:ind w:left="148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6" w15:restartNumberingAfterBreak="0">
    <w:nsid w:val="634055B7"/>
    <w:multiLevelType w:val="hybridMultilevel"/>
    <w:tmpl w:val="20B64612"/>
    <w:lvl w:ilvl="0" w:tplc="B82624C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116A4"/>
    <w:multiLevelType w:val="hybridMultilevel"/>
    <w:tmpl w:val="9432E8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9E140D"/>
    <w:multiLevelType w:val="hybridMultilevel"/>
    <w:tmpl w:val="CE285FE2"/>
    <w:lvl w:ilvl="0" w:tplc="B82624C0">
      <w:start w:val="1"/>
      <w:numFmt w:val="bullet"/>
      <w:lvlText w:val=""/>
      <w:lvlJc w:val="left"/>
      <w:pPr>
        <w:ind w:left="11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9" w15:restartNumberingAfterBreak="0">
    <w:nsid w:val="72A16B9A"/>
    <w:multiLevelType w:val="hybridMultilevel"/>
    <w:tmpl w:val="90A0B31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99D4C0F"/>
    <w:multiLevelType w:val="hybridMultilevel"/>
    <w:tmpl w:val="2708CA82"/>
    <w:lvl w:ilvl="0" w:tplc="B82624C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E2C98"/>
    <w:multiLevelType w:val="hybridMultilevel"/>
    <w:tmpl w:val="3C5AC31E"/>
    <w:lvl w:ilvl="0" w:tplc="B82624C0">
      <w:start w:val="1"/>
      <w:numFmt w:val="bullet"/>
      <w:lvlText w:val=""/>
      <w:lvlJc w:val="left"/>
      <w:pPr>
        <w:ind w:left="25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03" w:hanging="360"/>
      </w:pPr>
      <w:rPr>
        <w:rFonts w:ascii="Wingdings" w:hAnsi="Wingdings" w:hint="default"/>
      </w:rPr>
    </w:lvl>
  </w:abstractNum>
  <w:abstractNum w:abstractNumId="32" w15:restartNumberingAfterBreak="0">
    <w:nsid w:val="7B1F1636"/>
    <w:multiLevelType w:val="hybridMultilevel"/>
    <w:tmpl w:val="9AB203AC"/>
    <w:lvl w:ilvl="0" w:tplc="B82624C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7"/>
  </w:num>
  <w:num w:numId="3">
    <w:abstractNumId w:val="18"/>
  </w:num>
  <w:num w:numId="4">
    <w:abstractNumId w:val="3"/>
  </w:num>
  <w:num w:numId="5">
    <w:abstractNumId w:val="2"/>
  </w:num>
  <w:num w:numId="6">
    <w:abstractNumId w:val="21"/>
  </w:num>
  <w:num w:numId="7">
    <w:abstractNumId w:val="30"/>
  </w:num>
  <w:num w:numId="8">
    <w:abstractNumId w:val="1"/>
  </w:num>
  <w:num w:numId="9">
    <w:abstractNumId w:val="20"/>
  </w:num>
  <w:num w:numId="10">
    <w:abstractNumId w:val="32"/>
  </w:num>
  <w:num w:numId="11">
    <w:abstractNumId w:val="5"/>
  </w:num>
  <w:num w:numId="12">
    <w:abstractNumId w:val="9"/>
  </w:num>
  <w:num w:numId="13">
    <w:abstractNumId w:val="15"/>
  </w:num>
  <w:num w:numId="14">
    <w:abstractNumId w:val="0"/>
  </w:num>
  <w:num w:numId="15">
    <w:abstractNumId w:val="4"/>
  </w:num>
  <w:num w:numId="16">
    <w:abstractNumId w:val="28"/>
  </w:num>
  <w:num w:numId="17">
    <w:abstractNumId w:val="8"/>
  </w:num>
  <w:num w:numId="18">
    <w:abstractNumId w:val="26"/>
  </w:num>
  <w:num w:numId="19">
    <w:abstractNumId w:val="24"/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9"/>
  </w:num>
  <w:num w:numId="25">
    <w:abstractNumId w:val="11"/>
  </w:num>
  <w:num w:numId="26">
    <w:abstractNumId w:val="10"/>
  </w:num>
  <w:num w:numId="27">
    <w:abstractNumId w:val="31"/>
  </w:num>
  <w:num w:numId="28">
    <w:abstractNumId w:val="25"/>
  </w:num>
  <w:num w:numId="29">
    <w:abstractNumId w:val="6"/>
  </w:num>
  <w:num w:numId="30">
    <w:abstractNumId w:val="7"/>
  </w:num>
  <w:num w:numId="31">
    <w:abstractNumId w:val="16"/>
  </w:num>
  <w:num w:numId="32">
    <w:abstractNumId w:val="2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422"/>
    <w:rsid w:val="000B289A"/>
    <w:rsid w:val="000C70D0"/>
    <w:rsid w:val="001129CC"/>
    <w:rsid w:val="001267F1"/>
    <w:rsid w:val="001646D4"/>
    <w:rsid w:val="00196168"/>
    <w:rsid w:val="001B49C7"/>
    <w:rsid w:val="001C7B70"/>
    <w:rsid w:val="001E1DC4"/>
    <w:rsid w:val="001F0292"/>
    <w:rsid w:val="002762FD"/>
    <w:rsid w:val="002A7708"/>
    <w:rsid w:val="002F0052"/>
    <w:rsid w:val="003D139F"/>
    <w:rsid w:val="003E59B6"/>
    <w:rsid w:val="004133BB"/>
    <w:rsid w:val="00434B3D"/>
    <w:rsid w:val="00485E40"/>
    <w:rsid w:val="00492F4C"/>
    <w:rsid w:val="004D5D4F"/>
    <w:rsid w:val="004F1447"/>
    <w:rsid w:val="00533DA6"/>
    <w:rsid w:val="00543DBC"/>
    <w:rsid w:val="00643931"/>
    <w:rsid w:val="006F38F5"/>
    <w:rsid w:val="00713495"/>
    <w:rsid w:val="00750AC1"/>
    <w:rsid w:val="007E3422"/>
    <w:rsid w:val="00810C20"/>
    <w:rsid w:val="008926AC"/>
    <w:rsid w:val="00A202A4"/>
    <w:rsid w:val="00A22EC5"/>
    <w:rsid w:val="00A341A4"/>
    <w:rsid w:val="00A344D5"/>
    <w:rsid w:val="00A41534"/>
    <w:rsid w:val="00A776C0"/>
    <w:rsid w:val="00AD0A1F"/>
    <w:rsid w:val="00AE3E70"/>
    <w:rsid w:val="00C4002E"/>
    <w:rsid w:val="00C44118"/>
    <w:rsid w:val="00C44B7D"/>
    <w:rsid w:val="00C60316"/>
    <w:rsid w:val="00CA1B60"/>
    <w:rsid w:val="00CF690D"/>
    <w:rsid w:val="00D70D1D"/>
    <w:rsid w:val="00DC4300"/>
    <w:rsid w:val="00DE6187"/>
    <w:rsid w:val="00E26143"/>
    <w:rsid w:val="00E43AF9"/>
    <w:rsid w:val="00E96725"/>
    <w:rsid w:val="00EC7DFE"/>
    <w:rsid w:val="00EE6010"/>
    <w:rsid w:val="00EF35AE"/>
    <w:rsid w:val="00F74E9E"/>
    <w:rsid w:val="00FD71D2"/>
    <w:rsid w:val="00FE7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5A25F1-2E82-4FF7-B8BC-32064690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485E4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422"/>
    <w:pPr>
      <w:ind w:left="720"/>
      <w:contextualSpacing/>
    </w:pPr>
  </w:style>
  <w:style w:type="paragraph" w:customStyle="1" w:styleId="3">
    <w:name w:val="Заголовок 3+"/>
    <w:basedOn w:val="a"/>
    <w:rsid w:val="00C4002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rsid w:val="00485E40"/>
    <w:rPr>
      <w:rFonts w:ascii="Times New Roman" w:eastAsia="Times New Roman" w:hAnsi="Times New Roman" w:cs="Times New Roman"/>
      <w:b/>
      <w:bCs/>
      <w:lang w:eastAsia="ru-RU"/>
    </w:rPr>
  </w:style>
  <w:style w:type="paragraph" w:styleId="a4">
    <w:name w:val="Body Text"/>
    <w:basedOn w:val="a"/>
    <w:link w:val="a5"/>
    <w:uiPriority w:val="99"/>
    <w:rsid w:val="00485E40"/>
    <w:pPr>
      <w:autoSpaceDE w:val="0"/>
      <w:autoSpaceDN w:val="0"/>
      <w:spacing w:after="0" w:line="260" w:lineRule="atLeast"/>
      <w:ind w:firstLine="397"/>
      <w:jc w:val="both"/>
    </w:pPr>
    <w:rPr>
      <w:rFonts w:ascii="PragmaticaC" w:eastAsia="Times New Roman" w:hAnsi="PragmaticaC" w:cs="Times New Roman"/>
      <w:color w:val="000000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485E40"/>
    <w:rPr>
      <w:rFonts w:ascii="PragmaticaC" w:eastAsia="Times New Roman" w:hAnsi="PragmaticaC" w:cs="Times New Roman"/>
      <w:color w:val="000000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D71D2"/>
    <w:rPr>
      <w:color w:val="0000FF" w:themeColor="hyperlink"/>
      <w:u w:val="single"/>
    </w:rPr>
  </w:style>
  <w:style w:type="paragraph" w:styleId="a7">
    <w:name w:val="Normal (Web)"/>
    <w:basedOn w:val="a"/>
    <w:rsid w:val="002F0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F3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F38F5"/>
  </w:style>
  <w:style w:type="paragraph" w:styleId="aa">
    <w:name w:val="footer"/>
    <w:basedOn w:val="a"/>
    <w:link w:val="ab"/>
    <w:uiPriority w:val="99"/>
    <w:unhideWhenUsed/>
    <w:rsid w:val="006F3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F38F5"/>
  </w:style>
  <w:style w:type="paragraph" w:styleId="ac">
    <w:name w:val="No Spacing"/>
    <w:link w:val="ad"/>
    <w:uiPriority w:val="1"/>
    <w:qFormat/>
    <w:rsid w:val="006F38F5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rsid w:val="006F38F5"/>
    <w:rPr>
      <w:rFonts w:eastAsiaTheme="minorEastAsia"/>
    </w:rPr>
  </w:style>
  <w:style w:type="paragraph" w:styleId="ae">
    <w:name w:val="Balloon Text"/>
    <w:basedOn w:val="a"/>
    <w:link w:val="af"/>
    <w:uiPriority w:val="99"/>
    <w:semiHidden/>
    <w:unhideWhenUsed/>
    <w:rsid w:val="006F3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F3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4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1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1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8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8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8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9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7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0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0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1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9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3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5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8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6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5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4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6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7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1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2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0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5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9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1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0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3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9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06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8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8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9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urn-lessons.com/litra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skazvikt.ucoz.ru/load/literaturnye_detskie_zhurnaly_putevoditel_chast_1/9-1-0-33http: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2436</Words>
  <Characters>13886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Зульфия</cp:lastModifiedBy>
  <cp:revision>2</cp:revision>
  <cp:lastPrinted>2022-04-04T04:25:00Z</cp:lastPrinted>
  <dcterms:created xsi:type="dcterms:W3CDTF">2023-01-21T05:38:00Z</dcterms:created>
  <dcterms:modified xsi:type="dcterms:W3CDTF">2023-01-21T05:38:00Z</dcterms:modified>
</cp:coreProperties>
</file>